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094A9" w14:textId="77777777" w:rsidR="00C73292" w:rsidRPr="00FA5FE1" w:rsidRDefault="00C73292" w:rsidP="00C73292">
      <w:pPr>
        <w:tabs>
          <w:tab w:val="center" w:pos="4680"/>
        </w:tabs>
        <w:rPr>
          <w:rFonts w:ascii="Helvetica" w:hAnsi="Helvetica" w:cs="Arial"/>
          <w:b/>
          <w:sz w:val="24"/>
          <w:szCs w:val="24"/>
        </w:rPr>
      </w:pPr>
      <w:r w:rsidRPr="00FA5FE1">
        <w:rPr>
          <w:rFonts w:ascii="Helvetica" w:hAnsi="Helvetica" w:cs="Arial"/>
          <w:b/>
          <w:sz w:val="24"/>
          <w:szCs w:val="24"/>
        </w:rPr>
        <w:t>Sales Manager Position Agreement</w:t>
      </w:r>
    </w:p>
    <w:p w14:paraId="10E3F0DD" w14:textId="77777777" w:rsidR="00C73292" w:rsidRPr="00FA5FE1" w:rsidRDefault="00C73292" w:rsidP="00C73292">
      <w:pPr>
        <w:tabs>
          <w:tab w:val="center" w:pos="4680"/>
        </w:tabs>
        <w:rPr>
          <w:rFonts w:ascii="Helvetica" w:hAnsi="Helvetica" w:cs="Arial"/>
          <w:b/>
          <w:sz w:val="24"/>
          <w:szCs w:val="24"/>
        </w:rPr>
      </w:pPr>
    </w:p>
    <w:p w14:paraId="139C141F" w14:textId="77777777" w:rsidR="00C73292" w:rsidRPr="00FA5FE1" w:rsidRDefault="00C73292" w:rsidP="00C73292">
      <w:pPr>
        <w:tabs>
          <w:tab w:val="left" w:pos="-720"/>
        </w:tabs>
        <w:jc w:val="both"/>
        <w:rPr>
          <w:rFonts w:ascii="Helvetica" w:hAnsi="Helvetica" w:cs="Arial"/>
          <w:sz w:val="24"/>
          <w:szCs w:val="24"/>
        </w:rPr>
      </w:pPr>
      <w:r w:rsidRPr="00FA5FE1">
        <w:rPr>
          <w:rFonts w:ascii="Helvetica" w:hAnsi="Helvetica" w:cs="Arial"/>
          <w:b/>
          <w:sz w:val="24"/>
          <w:szCs w:val="24"/>
        </w:rPr>
        <w:t xml:space="preserve">NOTE: </w:t>
      </w:r>
      <w:r w:rsidRPr="00FA5FE1">
        <w:rPr>
          <w:rFonts w:ascii="Helvetica" w:hAnsi="Helvetica" w:cs="Arial"/>
          <w:sz w:val="24"/>
          <w:szCs w:val="24"/>
        </w:rPr>
        <w:t xml:space="preserve">The statements herein are intended to describe the general nature and level of work being performed by employees assigned to this classification. Such statements are not intended to be </w:t>
      </w:r>
      <w:proofErr w:type="gramStart"/>
      <w:r w:rsidRPr="00FA5FE1">
        <w:rPr>
          <w:rFonts w:ascii="Helvetica" w:hAnsi="Helvetica" w:cs="Arial"/>
          <w:sz w:val="24"/>
          <w:szCs w:val="24"/>
        </w:rPr>
        <w:t>construed</w:t>
      </w:r>
      <w:proofErr w:type="gramEnd"/>
      <w:r w:rsidRPr="00FA5FE1">
        <w:rPr>
          <w:rFonts w:ascii="Helvetica" w:hAnsi="Helvetica" w:cs="Arial"/>
          <w:sz w:val="24"/>
          <w:szCs w:val="24"/>
        </w:rPr>
        <w:t xml:space="preserve"> as an exhaustive list of all responsibilities, duties, and skills required of personnel so classified.</w:t>
      </w:r>
    </w:p>
    <w:p w14:paraId="65BCA7D3" w14:textId="77777777" w:rsidR="00C73292" w:rsidRPr="00FA5FE1" w:rsidRDefault="00C73292" w:rsidP="00C73292">
      <w:pPr>
        <w:tabs>
          <w:tab w:val="left" w:pos="-720"/>
        </w:tabs>
        <w:rPr>
          <w:rFonts w:ascii="Helvetica" w:hAnsi="Helvetica" w:cs="Arial"/>
          <w:sz w:val="24"/>
          <w:szCs w:val="24"/>
        </w:rPr>
      </w:pPr>
    </w:p>
    <w:p w14:paraId="117F3D32" w14:textId="77777777" w:rsidR="00C73292" w:rsidRPr="00FA5FE1" w:rsidRDefault="00C73292" w:rsidP="00C73292">
      <w:pPr>
        <w:tabs>
          <w:tab w:val="left" w:pos="-720"/>
          <w:tab w:val="right" w:pos="10080"/>
        </w:tabs>
        <w:rPr>
          <w:rFonts w:ascii="Helvetica" w:hAnsi="Helvetica" w:cs="Arial"/>
          <w:b/>
          <w:sz w:val="24"/>
          <w:szCs w:val="24"/>
        </w:rPr>
      </w:pPr>
      <w:r w:rsidRPr="00FA5FE1">
        <w:rPr>
          <w:rFonts w:ascii="Helvetica" w:hAnsi="Helvetica" w:cs="Arial"/>
          <w:sz w:val="24"/>
          <w:szCs w:val="24"/>
        </w:rPr>
        <w:t>JOB TITLE:</w:t>
      </w:r>
      <w:r w:rsidR="00B263B7" w:rsidRPr="00FA5FE1">
        <w:rPr>
          <w:rFonts w:ascii="Helvetica" w:hAnsi="Helvetica" w:cs="Arial"/>
          <w:b/>
          <w:sz w:val="24"/>
          <w:szCs w:val="24"/>
        </w:rPr>
        <w:t xml:space="preserve"> Service</w:t>
      </w:r>
      <w:r w:rsidRPr="00FA5FE1">
        <w:rPr>
          <w:rFonts w:ascii="Helvetica" w:hAnsi="Helvetica" w:cs="Arial"/>
          <w:b/>
          <w:sz w:val="24"/>
          <w:szCs w:val="24"/>
        </w:rPr>
        <w:t xml:space="preserve"> Manager</w:t>
      </w:r>
      <w:r w:rsidRPr="00FA5FE1">
        <w:rPr>
          <w:rFonts w:ascii="Helvetica" w:hAnsi="Helvetica" w:cs="Arial"/>
          <w:b/>
          <w:sz w:val="24"/>
          <w:szCs w:val="24"/>
        </w:rPr>
        <w:tab/>
      </w:r>
      <w:r w:rsidRPr="00FA5FE1">
        <w:rPr>
          <w:rFonts w:ascii="Helvetica" w:hAnsi="Helvetica" w:cs="Arial"/>
          <w:sz w:val="24"/>
          <w:szCs w:val="24"/>
        </w:rPr>
        <w:t>JOB CLASS</w:t>
      </w:r>
      <w:r w:rsidRPr="00FA5FE1">
        <w:rPr>
          <w:rFonts w:ascii="Helvetica" w:hAnsi="Helvetica" w:cs="Arial"/>
          <w:b/>
          <w:sz w:val="24"/>
          <w:szCs w:val="24"/>
        </w:rPr>
        <w:t>: Exempt</w:t>
      </w:r>
    </w:p>
    <w:p w14:paraId="595B5E16" w14:textId="77777777" w:rsidR="00C73292" w:rsidRPr="00FA5FE1" w:rsidRDefault="00C73292" w:rsidP="00C73292">
      <w:pPr>
        <w:tabs>
          <w:tab w:val="left" w:pos="-720"/>
          <w:tab w:val="right" w:pos="10080"/>
        </w:tabs>
        <w:rPr>
          <w:rFonts w:ascii="Helvetica" w:hAnsi="Helvetica" w:cs="Arial"/>
          <w:b/>
          <w:sz w:val="24"/>
          <w:szCs w:val="24"/>
        </w:rPr>
      </w:pPr>
      <w:r w:rsidRPr="00FA5FE1">
        <w:rPr>
          <w:rFonts w:ascii="Helvetica" w:hAnsi="Helvetica" w:cs="Arial"/>
          <w:sz w:val="24"/>
          <w:szCs w:val="24"/>
        </w:rPr>
        <w:t>DEPARTMENT:</w:t>
      </w:r>
      <w:r w:rsidR="00B263B7" w:rsidRPr="00FA5FE1">
        <w:rPr>
          <w:rFonts w:ascii="Helvetica" w:hAnsi="Helvetica" w:cs="Arial"/>
          <w:b/>
          <w:sz w:val="24"/>
          <w:szCs w:val="24"/>
        </w:rPr>
        <w:t xml:space="preserve"> Service</w:t>
      </w:r>
      <w:r w:rsidRPr="00FA5FE1">
        <w:rPr>
          <w:rFonts w:ascii="Helvetica" w:hAnsi="Helvetica" w:cs="Arial"/>
          <w:b/>
          <w:sz w:val="24"/>
          <w:szCs w:val="24"/>
        </w:rPr>
        <w:tab/>
      </w:r>
      <w:r w:rsidRPr="00FA5FE1">
        <w:rPr>
          <w:rFonts w:ascii="Helvetica" w:hAnsi="Helvetica" w:cs="Arial"/>
          <w:sz w:val="24"/>
          <w:szCs w:val="24"/>
        </w:rPr>
        <w:t>DATE OF PREPARATION:</w:t>
      </w:r>
      <w:r w:rsidRPr="00FA5FE1">
        <w:rPr>
          <w:rFonts w:ascii="Helvetica" w:hAnsi="Helvetica" w:cs="Arial"/>
          <w:b/>
          <w:sz w:val="24"/>
          <w:szCs w:val="24"/>
        </w:rPr>
        <w:t xml:space="preserve"> 08/16/13</w:t>
      </w:r>
    </w:p>
    <w:p w14:paraId="2135514E" w14:textId="3223BFB6" w:rsidR="00C73292" w:rsidRPr="00FA5FE1" w:rsidRDefault="00C73292" w:rsidP="00C73292">
      <w:pPr>
        <w:widowControl w:val="0"/>
        <w:autoSpaceDE w:val="0"/>
        <w:autoSpaceDN w:val="0"/>
        <w:adjustRightInd w:val="0"/>
        <w:spacing w:after="240"/>
        <w:rPr>
          <w:rFonts w:ascii="Times" w:hAnsi="Times" w:cs="Times"/>
          <w:sz w:val="24"/>
          <w:szCs w:val="24"/>
        </w:rPr>
      </w:pPr>
      <w:r w:rsidRPr="00FA5FE1">
        <w:rPr>
          <w:rFonts w:ascii="Helvetica" w:hAnsi="Helvetica" w:cs="Arial"/>
          <w:sz w:val="24"/>
          <w:szCs w:val="24"/>
        </w:rPr>
        <w:t xml:space="preserve">REPORTS </w:t>
      </w:r>
      <w:r w:rsidR="003F2958" w:rsidRPr="00FA5FE1">
        <w:rPr>
          <w:rFonts w:ascii="Helvetica" w:hAnsi="Helvetica" w:cs="Arial"/>
          <w:sz w:val="24"/>
          <w:szCs w:val="24"/>
        </w:rPr>
        <w:t>TO:</w:t>
      </w:r>
      <w:r w:rsidRPr="00FA5FE1">
        <w:rPr>
          <w:rFonts w:ascii="Helvetica" w:hAnsi="Helvetica" w:cs="Arial"/>
          <w:b/>
          <w:sz w:val="24"/>
          <w:szCs w:val="24"/>
        </w:rPr>
        <w:t xml:space="preserve"> </w:t>
      </w:r>
      <w:r w:rsidRPr="00FA5FE1">
        <w:rPr>
          <w:rFonts w:ascii="Helvetica" w:hAnsi="Helvetica" w:cs="Helvetica"/>
          <w:sz w:val="24"/>
          <w:szCs w:val="24"/>
        </w:rPr>
        <w:t xml:space="preserve"> Owner / General Manager </w:t>
      </w:r>
    </w:p>
    <w:p w14:paraId="157CD29D" w14:textId="77777777" w:rsidR="00C73292" w:rsidRPr="00FA5FE1" w:rsidRDefault="00C73292" w:rsidP="00C73292">
      <w:pPr>
        <w:tabs>
          <w:tab w:val="left" w:pos="-720"/>
        </w:tabs>
        <w:rPr>
          <w:rFonts w:ascii="Helvetica" w:hAnsi="Helvetica" w:cs="Arial"/>
          <w:b/>
          <w:sz w:val="24"/>
          <w:szCs w:val="24"/>
        </w:rPr>
      </w:pPr>
      <w:r w:rsidRPr="00FA5FE1">
        <w:rPr>
          <w:rFonts w:ascii="Helvetica" w:hAnsi="Helvetica" w:cs="Arial"/>
          <w:b/>
          <w:sz w:val="24"/>
          <w:szCs w:val="24"/>
        </w:rPr>
        <w:t>JOB SUMMARY:</w:t>
      </w:r>
    </w:p>
    <w:p w14:paraId="70A88A21" w14:textId="77777777" w:rsidR="00C73292" w:rsidRPr="00FA5FE1" w:rsidRDefault="00B263B7" w:rsidP="00B263B7">
      <w:pPr>
        <w:widowControl w:val="0"/>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Manages all Service Department staff for the company. Develops and oversees the Annual Maintenance Program and customer service opportunities, warranty work, ensuring the highest level of customer service. Supports the management and mission of the company. </w:t>
      </w:r>
    </w:p>
    <w:p w14:paraId="0CC7FD91" w14:textId="77777777" w:rsidR="00C73292" w:rsidRPr="00FA5FE1" w:rsidRDefault="00C73292" w:rsidP="00C73292">
      <w:pPr>
        <w:rPr>
          <w:rFonts w:ascii="Helvetica" w:hAnsi="Helvetica" w:cs="Arial"/>
          <w:b/>
          <w:sz w:val="24"/>
          <w:szCs w:val="24"/>
        </w:rPr>
      </w:pPr>
      <w:r w:rsidRPr="00FA5FE1">
        <w:rPr>
          <w:rFonts w:ascii="Helvetica" w:hAnsi="Helvetica" w:cs="Arial"/>
          <w:b/>
          <w:sz w:val="24"/>
          <w:szCs w:val="24"/>
        </w:rPr>
        <w:t>KEY PERFORMANCE INDICATORS:</w:t>
      </w:r>
    </w:p>
    <w:p w14:paraId="6F57549A" w14:textId="77777777" w:rsidR="00C73292" w:rsidRPr="00FA5FE1" w:rsidRDefault="00B263B7" w:rsidP="00C73292">
      <w:pPr>
        <w:widowControl w:val="0"/>
        <w:autoSpaceDE w:val="0"/>
        <w:autoSpaceDN w:val="0"/>
        <w:adjustRightInd w:val="0"/>
        <w:spacing w:after="240"/>
        <w:rPr>
          <w:rFonts w:ascii="Times" w:hAnsi="Times" w:cs="Times"/>
          <w:sz w:val="24"/>
          <w:szCs w:val="24"/>
        </w:rPr>
      </w:pPr>
      <w:r w:rsidRPr="00FA5FE1">
        <w:rPr>
          <w:rFonts w:ascii="Helvetica" w:hAnsi="Helvetica" w:cs="Helvetica"/>
          <w:sz w:val="24"/>
          <w:szCs w:val="24"/>
        </w:rPr>
        <w:t>Revenue per hour, Gross Margin Dollars, Revenue Volume, Lead Generation, Agreement Sales, Accessory Sales, Customer satisfaction, First time completes.</w:t>
      </w:r>
    </w:p>
    <w:p w14:paraId="0455893E" w14:textId="77777777" w:rsidR="00C73292" w:rsidRPr="00FA5FE1" w:rsidRDefault="00C73292" w:rsidP="00C73292">
      <w:pPr>
        <w:tabs>
          <w:tab w:val="left" w:pos="-720"/>
        </w:tabs>
        <w:rPr>
          <w:rFonts w:ascii="Helvetica" w:hAnsi="Helvetica" w:cs="Arial"/>
          <w:b/>
          <w:sz w:val="24"/>
          <w:szCs w:val="24"/>
          <w:u w:val="single"/>
        </w:rPr>
      </w:pPr>
    </w:p>
    <w:p w14:paraId="607EB536" w14:textId="77777777" w:rsidR="00C73292" w:rsidRPr="00FA5FE1" w:rsidRDefault="00C73292" w:rsidP="00C73292">
      <w:pPr>
        <w:tabs>
          <w:tab w:val="left" w:pos="-720"/>
        </w:tabs>
        <w:rPr>
          <w:rFonts w:ascii="Helvetica" w:hAnsi="Helvetica" w:cs="Arial"/>
          <w:b/>
          <w:sz w:val="24"/>
          <w:szCs w:val="24"/>
        </w:rPr>
      </w:pPr>
      <w:r w:rsidRPr="00FA5FE1">
        <w:rPr>
          <w:rFonts w:ascii="Helvetica" w:hAnsi="Helvetica" w:cs="Arial"/>
          <w:b/>
          <w:sz w:val="24"/>
          <w:szCs w:val="24"/>
        </w:rPr>
        <w:t>ESSENTIAL JOB FUNCTIONS:</w:t>
      </w:r>
    </w:p>
    <w:p w14:paraId="77FAC077" w14:textId="77777777" w:rsidR="00C73292" w:rsidRPr="00FA5FE1" w:rsidRDefault="00C73292" w:rsidP="00C73292">
      <w:pPr>
        <w:widowControl w:val="0"/>
        <w:autoSpaceDE w:val="0"/>
        <w:autoSpaceDN w:val="0"/>
        <w:adjustRightInd w:val="0"/>
        <w:spacing w:after="240"/>
        <w:rPr>
          <w:rFonts w:ascii="Times" w:eastAsiaTheme="minorEastAsia" w:hAnsi="Times" w:cs="Times"/>
          <w:sz w:val="24"/>
          <w:szCs w:val="24"/>
        </w:rPr>
      </w:pPr>
      <w:r w:rsidRPr="00FA5FE1">
        <w:rPr>
          <w:rFonts w:ascii="Helvetica" w:hAnsi="Helvetica" w:cs="Helvetica"/>
          <w:sz w:val="24"/>
          <w:szCs w:val="24"/>
        </w:rPr>
        <w:t xml:space="preserve">1. </w:t>
      </w:r>
      <w:r w:rsidR="00B263B7" w:rsidRPr="00FA5FE1">
        <w:rPr>
          <w:rFonts w:ascii="Helvetica" w:hAnsi="Helvetica" w:cs="Helvetica"/>
          <w:sz w:val="24"/>
          <w:szCs w:val="24"/>
        </w:rPr>
        <w:t>Ma</w:t>
      </w:r>
      <w:r w:rsidR="00B263B7" w:rsidRPr="00FA5FE1">
        <w:rPr>
          <w:rFonts w:ascii="Helvetica" w:eastAsiaTheme="minorEastAsia" w:hAnsi="Helvetica" w:cs="Helvetica"/>
          <w:sz w:val="24"/>
          <w:szCs w:val="24"/>
        </w:rPr>
        <w:t>nages the Service Department staff by hiring, allocating work, orientating and training, setting performance expectations, evaluating performance outcomes, rev»/</w:t>
      </w:r>
      <w:proofErr w:type="spellStart"/>
      <w:r w:rsidR="00B263B7" w:rsidRPr="00FA5FE1">
        <w:rPr>
          <w:rFonts w:ascii="Helvetica" w:eastAsiaTheme="minorEastAsia" w:hAnsi="Helvetica" w:cs="Helvetica"/>
          <w:sz w:val="24"/>
          <w:szCs w:val="24"/>
        </w:rPr>
        <w:t>arding</w:t>
      </w:r>
      <w:proofErr w:type="spellEnd"/>
      <w:r w:rsidR="00B263B7" w:rsidRPr="00FA5FE1">
        <w:rPr>
          <w:rFonts w:ascii="Helvetica" w:eastAsiaTheme="minorEastAsia" w:hAnsi="Helvetica" w:cs="Helvetica"/>
          <w:sz w:val="24"/>
          <w:szCs w:val="24"/>
        </w:rPr>
        <w:t xml:space="preserve"> and recognizing excellent work, and recommending wage changes, promotions, or transfers. Communicates regularly with staff members through individual and group meetings. Develops sales and customer service skills in staff members by delivering on-the-job and classroom training. Rides along with Service Technicians to coach them to enhance interactions with customers. When necessary, disciplines and/or terminates staff. (30%) </w:t>
      </w:r>
    </w:p>
    <w:p w14:paraId="69B68BFD" w14:textId="77777777" w:rsidR="00B263B7" w:rsidRPr="00FA5FE1" w:rsidRDefault="00B263B7" w:rsidP="00C73292">
      <w:pPr>
        <w:widowControl w:val="0"/>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2. Optimizes the resources of the company by managing work flow, ensuring service staff has the tools they need, training service staff on sales techniques and software, and the like. (25%) </w:t>
      </w:r>
    </w:p>
    <w:p w14:paraId="1B25655E" w14:textId="73079D38" w:rsidR="00B263B7" w:rsidRPr="00FA5FE1" w:rsidRDefault="00C73292" w:rsidP="00B263B7">
      <w:pPr>
        <w:widowControl w:val="0"/>
        <w:autoSpaceDE w:val="0"/>
        <w:autoSpaceDN w:val="0"/>
        <w:adjustRightInd w:val="0"/>
        <w:spacing w:after="240"/>
        <w:rPr>
          <w:rFonts w:ascii="Times" w:eastAsiaTheme="minorEastAsia" w:hAnsi="Times" w:cs="Times"/>
          <w:sz w:val="24"/>
          <w:szCs w:val="24"/>
        </w:rPr>
      </w:pPr>
      <w:r w:rsidRPr="00FA5FE1">
        <w:rPr>
          <w:rFonts w:ascii="Helvetica" w:hAnsi="Helvetica" w:cs="Helvetica"/>
          <w:sz w:val="24"/>
          <w:szCs w:val="24"/>
        </w:rPr>
        <w:t xml:space="preserve">3. </w:t>
      </w:r>
      <w:r w:rsidR="00B263B7" w:rsidRPr="00FA5FE1">
        <w:rPr>
          <w:rFonts w:ascii="Helvetica" w:hAnsi="Helvetica" w:cs="Helvetica"/>
          <w:sz w:val="24"/>
          <w:szCs w:val="24"/>
        </w:rPr>
        <w:t>De</w:t>
      </w:r>
      <w:r w:rsidR="00B263B7" w:rsidRPr="00FA5FE1">
        <w:rPr>
          <w:rFonts w:ascii="Helvetica" w:eastAsiaTheme="minorEastAsia" w:hAnsi="Helvetica" w:cs="Helvetica"/>
          <w:sz w:val="24"/>
          <w:szCs w:val="24"/>
        </w:rPr>
        <w:t xml:space="preserve">velops and oversees the Annual Maintenance Program and customer service opportunities, </w:t>
      </w:r>
      <w:r w:rsidR="003F2958" w:rsidRPr="00FA5FE1">
        <w:rPr>
          <w:rFonts w:ascii="Helvetica" w:eastAsiaTheme="minorEastAsia" w:hAnsi="Helvetica" w:cs="Helvetica"/>
          <w:sz w:val="24"/>
          <w:szCs w:val="24"/>
        </w:rPr>
        <w:t>i</w:t>
      </w:r>
      <w:r w:rsidR="00B263B7" w:rsidRPr="00FA5FE1">
        <w:rPr>
          <w:rFonts w:ascii="Helvetica" w:eastAsiaTheme="minorEastAsia" w:hAnsi="Helvetica" w:cs="Helvetica"/>
          <w:sz w:val="24"/>
          <w:szCs w:val="24"/>
        </w:rPr>
        <w:t xml:space="preserve">ncluding such things as phone calls, mailings, data entry, customer service, and scheduling. Along with the Production Manager, ensures that jobs are installed and completed according to quality standards and job specifications. Oversees the processing of all service paperwork to ensure quality control and assurance, accurate costing, and clear/concise job photos and diagrams. Attempts to close sales. Tracks data and reports it to the Owner/GM. (25%) </w:t>
      </w:r>
    </w:p>
    <w:p w14:paraId="04AE95AD" w14:textId="77777777" w:rsidR="00C73292" w:rsidRPr="00FA5FE1" w:rsidRDefault="00C73292" w:rsidP="00B263B7">
      <w:pPr>
        <w:widowControl w:val="0"/>
        <w:autoSpaceDE w:val="0"/>
        <w:autoSpaceDN w:val="0"/>
        <w:adjustRightInd w:val="0"/>
        <w:spacing w:after="240"/>
        <w:rPr>
          <w:rFonts w:ascii="Times" w:eastAsiaTheme="minorEastAsia" w:hAnsi="Times" w:cs="Times"/>
          <w:sz w:val="24"/>
          <w:szCs w:val="24"/>
        </w:rPr>
      </w:pPr>
      <w:r w:rsidRPr="00FA5FE1">
        <w:rPr>
          <w:rFonts w:ascii="Helvetica" w:hAnsi="Helvetica" w:cs="Helvetica"/>
          <w:sz w:val="24"/>
          <w:szCs w:val="24"/>
        </w:rPr>
        <w:t xml:space="preserve">4. </w:t>
      </w:r>
      <w:r w:rsidR="00B263B7" w:rsidRPr="00FA5FE1">
        <w:rPr>
          <w:rFonts w:ascii="Helvetica" w:hAnsi="Helvetica" w:cs="Helvetica"/>
          <w:sz w:val="24"/>
          <w:szCs w:val="24"/>
        </w:rPr>
        <w:t>Re</w:t>
      </w:r>
      <w:r w:rsidR="00B263B7" w:rsidRPr="00FA5FE1">
        <w:rPr>
          <w:rFonts w:ascii="Helvetica" w:eastAsiaTheme="minorEastAsia" w:hAnsi="Helvetica" w:cs="Helvetica"/>
          <w:sz w:val="24"/>
          <w:szCs w:val="24"/>
        </w:rPr>
        <w:t xml:space="preserve">gular and punctual attendance. </w:t>
      </w:r>
      <w:proofErr w:type="gramStart"/>
      <w:r w:rsidR="00B263B7" w:rsidRPr="00FA5FE1">
        <w:rPr>
          <w:rFonts w:ascii="Helvetica" w:eastAsiaTheme="minorEastAsia" w:hAnsi="Helvetica" w:cs="Helvetica"/>
          <w:sz w:val="24"/>
          <w:szCs w:val="24"/>
        </w:rPr>
        <w:t>Ability to legally drive a motor vehicle.</w:t>
      </w:r>
      <w:proofErr w:type="gramEnd"/>
      <w:r w:rsidR="00B263B7" w:rsidRPr="00FA5FE1">
        <w:rPr>
          <w:rFonts w:ascii="Helvetica" w:eastAsiaTheme="minorEastAsia" w:hAnsi="Helvetica" w:cs="Helvetica"/>
          <w:sz w:val="24"/>
          <w:szCs w:val="24"/>
        </w:rPr>
        <w:t xml:space="preserve"> </w:t>
      </w:r>
    </w:p>
    <w:p w14:paraId="38B0CF1C"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MARGINAL JOB FUNCTIONS</w:t>
      </w:r>
      <w:proofErr w:type="gramStart"/>
      <w:r w:rsidRPr="00FA5FE1">
        <w:rPr>
          <w:rFonts w:ascii="Helvetica" w:hAnsi="Helvetica" w:cs="Helvetica"/>
          <w:sz w:val="24"/>
          <w:szCs w:val="24"/>
        </w:rPr>
        <w:t>: </w:t>
      </w:r>
      <w:proofErr w:type="gramEnd"/>
    </w:p>
    <w:p w14:paraId="72064707" w14:textId="77777777" w:rsidR="00B263B7" w:rsidRPr="00FA5FE1" w:rsidRDefault="00C73292" w:rsidP="00B263B7">
      <w:pPr>
        <w:widowControl w:val="0"/>
        <w:autoSpaceDE w:val="0"/>
        <w:autoSpaceDN w:val="0"/>
        <w:adjustRightInd w:val="0"/>
        <w:spacing w:after="240"/>
        <w:rPr>
          <w:rFonts w:ascii="Times" w:eastAsiaTheme="minorEastAsia" w:hAnsi="Times" w:cs="Times"/>
          <w:sz w:val="24"/>
          <w:szCs w:val="24"/>
        </w:rPr>
      </w:pPr>
      <w:r w:rsidRPr="00FA5FE1">
        <w:rPr>
          <w:rFonts w:ascii="Helvetica" w:hAnsi="Helvetica" w:cs="Helvetica"/>
          <w:sz w:val="24"/>
          <w:szCs w:val="24"/>
        </w:rPr>
        <w:t>1.</w:t>
      </w:r>
      <w:r w:rsidR="00B263B7" w:rsidRPr="00FA5FE1">
        <w:rPr>
          <w:rFonts w:ascii="Helvetica" w:eastAsiaTheme="minorEastAsia" w:hAnsi="Helvetica" w:cs="Helvetica"/>
          <w:sz w:val="24"/>
          <w:szCs w:val="24"/>
        </w:rPr>
        <w:t xml:space="preserve"> Performs other related duties as requested or assigned by management. </w:t>
      </w:r>
    </w:p>
    <w:p w14:paraId="75DFB9EC" w14:textId="77777777" w:rsidR="00B263B7" w:rsidRPr="00FA5FE1" w:rsidRDefault="00B263B7" w:rsidP="00B263B7">
      <w:pPr>
        <w:widowControl w:val="0"/>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2. Cross trains in other departments for back-up support. </w:t>
      </w:r>
    </w:p>
    <w:p w14:paraId="22EC7F9B" w14:textId="77777777" w:rsidR="00C73292" w:rsidRPr="00FA5FE1" w:rsidRDefault="00C73292" w:rsidP="00C73292">
      <w:pPr>
        <w:widowControl w:val="0"/>
        <w:autoSpaceDE w:val="0"/>
        <w:autoSpaceDN w:val="0"/>
        <w:adjustRightInd w:val="0"/>
        <w:spacing w:after="240"/>
        <w:rPr>
          <w:rFonts w:ascii="Times" w:hAnsi="Times" w:cs="Times"/>
          <w:sz w:val="24"/>
          <w:szCs w:val="24"/>
        </w:rPr>
      </w:pPr>
      <w:r w:rsidRPr="00FA5FE1">
        <w:rPr>
          <w:rFonts w:ascii="Helvetica" w:hAnsi="Helvetica" w:cs="Helvetica"/>
          <w:sz w:val="24"/>
          <w:szCs w:val="24"/>
        </w:rPr>
        <w:lastRenderedPageBreak/>
        <w:t>DIRECT REPORTS</w:t>
      </w:r>
      <w:proofErr w:type="gramStart"/>
      <w:r w:rsidRPr="00FA5FE1">
        <w:rPr>
          <w:rFonts w:ascii="Helvetica" w:hAnsi="Helvetica" w:cs="Helvetica"/>
          <w:sz w:val="24"/>
          <w:szCs w:val="24"/>
        </w:rPr>
        <w:t>: </w:t>
      </w:r>
      <w:proofErr w:type="gramEnd"/>
      <w:r w:rsidRPr="00FA5FE1">
        <w:rPr>
          <w:rFonts w:ascii="Helvetica" w:hAnsi="Helvetica" w:cs="Helvetica"/>
          <w:sz w:val="24"/>
          <w:szCs w:val="24"/>
        </w:rPr>
        <w:t xml:space="preserve"> </w:t>
      </w:r>
      <w:r w:rsidR="00B263B7" w:rsidRPr="00FA5FE1">
        <w:rPr>
          <w:rFonts w:ascii="Helvetica" w:hAnsi="Helvetica" w:cs="Helvetica"/>
          <w:sz w:val="24"/>
          <w:szCs w:val="24"/>
        </w:rPr>
        <w:t>Service Technicians</w:t>
      </w:r>
    </w:p>
    <w:p w14:paraId="65E8344C" w14:textId="77777777" w:rsidR="00C73292" w:rsidRPr="00FA5FE1" w:rsidRDefault="00C73292" w:rsidP="00C73292">
      <w:pPr>
        <w:tabs>
          <w:tab w:val="left" w:pos="-720"/>
        </w:tabs>
        <w:ind w:left="360" w:hanging="360"/>
        <w:rPr>
          <w:rFonts w:ascii="Helvetica" w:hAnsi="Helvetica" w:cs="Arial"/>
          <w:sz w:val="24"/>
          <w:szCs w:val="24"/>
        </w:rPr>
      </w:pPr>
    </w:p>
    <w:p w14:paraId="182B4365" w14:textId="77777777" w:rsidR="00C73292" w:rsidRPr="00FA5FE1" w:rsidRDefault="00C73292" w:rsidP="00C73292">
      <w:pPr>
        <w:tabs>
          <w:tab w:val="left" w:pos="-720"/>
        </w:tabs>
        <w:rPr>
          <w:rFonts w:ascii="Helvetica" w:hAnsi="Helvetica" w:cs="Arial"/>
          <w:b/>
          <w:sz w:val="24"/>
          <w:szCs w:val="24"/>
        </w:rPr>
      </w:pPr>
      <w:r w:rsidRPr="00FA5FE1">
        <w:rPr>
          <w:rFonts w:ascii="Helvetica" w:hAnsi="Helvetica" w:cs="Arial"/>
          <w:b/>
          <w:sz w:val="24"/>
          <w:szCs w:val="24"/>
        </w:rPr>
        <w:t>NECESSARY KNOWLEDGE, SKILLS, ABILITIES (KSAs) and TALENTS:</w:t>
      </w:r>
    </w:p>
    <w:p w14:paraId="55505B5A" w14:textId="77777777" w:rsidR="003F2958" w:rsidRPr="00FA5FE1" w:rsidRDefault="003F2958" w:rsidP="00C73292">
      <w:pPr>
        <w:tabs>
          <w:tab w:val="left" w:pos="-720"/>
        </w:tabs>
        <w:rPr>
          <w:rFonts w:ascii="Helvetica" w:hAnsi="Helvetica" w:cs="Arial"/>
          <w:b/>
          <w:sz w:val="24"/>
          <w:szCs w:val="24"/>
        </w:rPr>
      </w:pPr>
    </w:p>
    <w:p w14:paraId="4EC52FDD" w14:textId="77777777" w:rsidR="00C73292" w:rsidRPr="00FA5FE1" w:rsidRDefault="00C73292" w:rsidP="00C73292">
      <w:pPr>
        <w:widowControl w:val="0"/>
        <w:autoSpaceDE w:val="0"/>
        <w:autoSpaceDN w:val="0"/>
        <w:adjustRightInd w:val="0"/>
        <w:spacing w:after="240"/>
        <w:rPr>
          <w:rFonts w:ascii="Times" w:hAnsi="Times" w:cs="Times"/>
          <w:sz w:val="24"/>
          <w:szCs w:val="24"/>
        </w:rPr>
      </w:pPr>
      <w:r w:rsidRPr="00FA5FE1">
        <w:rPr>
          <w:rFonts w:ascii="Helvetica" w:hAnsi="Helvetica" w:cs="Helvetica"/>
          <w:sz w:val="24"/>
          <w:szCs w:val="24"/>
        </w:rPr>
        <w:t xml:space="preserve">1. Knowledge of business principles and practices. </w:t>
      </w:r>
    </w:p>
    <w:p w14:paraId="7DCA17A2" w14:textId="0FFAFF4C" w:rsidR="00C73292" w:rsidRPr="00FA5FE1" w:rsidRDefault="003F2958"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2. Knowledge of service, management</w:t>
      </w:r>
      <w:r w:rsidR="00C73292" w:rsidRPr="00FA5FE1">
        <w:rPr>
          <w:rFonts w:ascii="Helvetica" w:hAnsi="Helvetica" w:cs="Helvetica"/>
          <w:sz w:val="24"/>
          <w:szCs w:val="24"/>
        </w:rPr>
        <w:t>, and customer satisfaction theories and practices</w:t>
      </w:r>
      <w:proofErr w:type="gramStart"/>
      <w:r w:rsidR="00C73292" w:rsidRPr="00FA5FE1">
        <w:rPr>
          <w:rFonts w:ascii="Helvetica" w:hAnsi="Helvetica" w:cs="Helvetica"/>
          <w:sz w:val="24"/>
          <w:szCs w:val="24"/>
        </w:rPr>
        <w:t>. </w:t>
      </w:r>
      <w:proofErr w:type="gramEnd"/>
    </w:p>
    <w:p w14:paraId="207CFCD1"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4. Skill in operating personal computer and programs such as Microsoft Office, database management and other business software</w:t>
      </w:r>
      <w:proofErr w:type="gramStart"/>
      <w:r w:rsidRPr="00FA5FE1">
        <w:rPr>
          <w:rFonts w:ascii="Helvetica" w:hAnsi="Helvetica" w:cs="Helvetica"/>
          <w:sz w:val="24"/>
          <w:szCs w:val="24"/>
        </w:rPr>
        <w:t>. </w:t>
      </w:r>
      <w:proofErr w:type="gramEnd"/>
    </w:p>
    <w:p w14:paraId="75FBA4F4" w14:textId="77777777" w:rsidR="00C73292" w:rsidRPr="00FA5FE1" w:rsidRDefault="00C73292" w:rsidP="00C73292">
      <w:pPr>
        <w:widowControl w:val="0"/>
        <w:autoSpaceDE w:val="0"/>
        <w:autoSpaceDN w:val="0"/>
        <w:adjustRightInd w:val="0"/>
        <w:spacing w:after="240"/>
        <w:rPr>
          <w:rFonts w:ascii="Times" w:hAnsi="Times" w:cs="Times"/>
          <w:sz w:val="24"/>
          <w:szCs w:val="24"/>
        </w:rPr>
      </w:pPr>
      <w:r w:rsidRPr="00FA5FE1">
        <w:rPr>
          <w:rFonts w:ascii="Helvetica" w:hAnsi="Helvetica" w:cs="Helvetica"/>
          <w:sz w:val="24"/>
          <w:szCs w:val="24"/>
        </w:rPr>
        <w:t xml:space="preserve">5. Skill in interpersonal relationship building and maintenance. </w:t>
      </w:r>
    </w:p>
    <w:p w14:paraId="51F42C56"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6. Skill in written and oral communication</w:t>
      </w:r>
      <w:proofErr w:type="gramStart"/>
      <w:r w:rsidRPr="00FA5FE1">
        <w:rPr>
          <w:rFonts w:ascii="Helvetica" w:hAnsi="Helvetica" w:cs="Helvetica"/>
          <w:sz w:val="24"/>
          <w:szCs w:val="24"/>
        </w:rPr>
        <w:t>. </w:t>
      </w:r>
      <w:proofErr w:type="gramEnd"/>
    </w:p>
    <w:p w14:paraId="1F55B749"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7. Ability to learn and understand the technical side of the business</w:t>
      </w:r>
      <w:proofErr w:type="gramStart"/>
      <w:r w:rsidRPr="00FA5FE1">
        <w:rPr>
          <w:rFonts w:ascii="Helvetica" w:hAnsi="Helvetica" w:cs="Helvetica"/>
          <w:sz w:val="24"/>
          <w:szCs w:val="24"/>
        </w:rPr>
        <w:t>. </w:t>
      </w:r>
      <w:proofErr w:type="gramEnd"/>
    </w:p>
    <w:p w14:paraId="36652F68"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 xml:space="preserve">8. Ability to plan and implement sales, marketing and customer satisfaction theories. </w:t>
      </w:r>
    </w:p>
    <w:p w14:paraId="62D871FC"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 xml:space="preserve">9. Ability to motivate, guide and direct others to produce expected business outcomes. </w:t>
      </w:r>
    </w:p>
    <w:p w14:paraId="2499BC25"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 xml:space="preserve">10. Possess talent and personal traits, including the following: </w:t>
      </w:r>
    </w:p>
    <w:p w14:paraId="4FDE3825"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Conflict Management </w:t>
      </w:r>
    </w:p>
    <w:p w14:paraId="4E370591"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Customer Focus </w:t>
      </w:r>
    </w:p>
    <w:p w14:paraId="0E6C5042"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Results Orientation </w:t>
      </w:r>
    </w:p>
    <w:p w14:paraId="335053CB"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Leading Others </w:t>
      </w:r>
    </w:p>
    <w:p w14:paraId="2734A395"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Accountability for Others</w:t>
      </w:r>
    </w:p>
    <w:p w14:paraId="284D1B4B"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Goal Achievement </w:t>
      </w:r>
    </w:p>
    <w:p w14:paraId="548820CA" w14:textId="77777777" w:rsidR="003F2958" w:rsidRPr="00FA5FE1" w:rsidRDefault="003F2958" w:rsidP="003F2958">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Teamwork </w:t>
      </w:r>
    </w:p>
    <w:p w14:paraId="2B20C8B3" w14:textId="122D0FC1" w:rsidR="003F2958" w:rsidRPr="00FA5FE1" w:rsidRDefault="003F2958" w:rsidP="00C73292">
      <w:pPr>
        <w:pStyle w:val="ListParagraph"/>
        <w:widowControl w:val="0"/>
        <w:numPr>
          <w:ilvl w:val="0"/>
          <w:numId w:val="1"/>
        </w:numPr>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Integrity </w:t>
      </w:r>
    </w:p>
    <w:p w14:paraId="24517B90" w14:textId="77777777" w:rsidR="00C73292" w:rsidRPr="00FA5FE1" w:rsidRDefault="00C73292" w:rsidP="00C73292">
      <w:pPr>
        <w:widowControl w:val="0"/>
        <w:autoSpaceDE w:val="0"/>
        <w:autoSpaceDN w:val="0"/>
        <w:adjustRightInd w:val="0"/>
        <w:spacing w:after="240"/>
        <w:rPr>
          <w:rFonts w:ascii="Helvetica" w:hAnsi="Helvetica" w:cs="Helvetica"/>
          <w:sz w:val="24"/>
          <w:szCs w:val="24"/>
        </w:rPr>
      </w:pPr>
      <w:r w:rsidRPr="00FA5FE1">
        <w:rPr>
          <w:rFonts w:ascii="Helvetica" w:hAnsi="Helvetica" w:cs="Helvetica"/>
          <w:sz w:val="24"/>
          <w:szCs w:val="24"/>
        </w:rPr>
        <w:t>EDUCATION AND EXPERIENCE</w:t>
      </w:r>
      <w:proofErr w:type="gramStart"/>
      <w:r w:rsidRPr="00FA5FE1">
        <w:rPr>
          <w:rFonts w:ascii="Helvetica" w:hAnsi="Helvetica" w:cs="Helvetica"/>
          <w:sz w:val="24"/>
          <w:szCs w:val="24"/>
        </w:rPr>
        <w:t>: </w:t>
      </w:r>
      <w:proofErr w:type="gramEnd"/>
    </w:p>
    <w:p w14:paraId="6E9303BD" w14:textId="77777777" w:rsidR="003F2958" w:rsidRPr="00FA5FE1" w:rsidRDefault="003F2958" w:rsidP="003F2958">
      <w:pPr>
        <w:widowControl w:val="0"/>
        <w:autoSpaceDE w:val="0"/>
        <w:autoSpaceDN w:val="0"/>
        <w:adjustRightInd w:val="0"/>
        <w:spacing w:after="240"/>
        <w:rPr>
          <w:rFonts w:ascii="Helvetica" w:eastAsiaTheme="minorEastAsia" w:hAnsi="Helvetica" w:cs="Helvetica"/>
          <w:sz w:val="24"/>
          <w:szCs w:val="24"/>
        </w:rPr>
      </w:pPr>
      <w:r w:rsidRPr="00FA5FE1">
        <w:rPr>
          <w:rFonts w:ascii="Helvetica" w:eastAsiaTheme="minorEastAsia" w:hAnsi="Helvetica" w:cs="Helvetica"/>
          <w:sz w:val="24"/>
          <w:szCs w:val="24"/>
        </w:rPr>
        <w:t>High school diploma, a college degree preferred</w:t>
      </w:r>
      <w:proofErr w:type="gramStart"/>
      <w:r w:rsidRPr="00FA5FE1">
        <w:rPr>
          <w:rFonts w:ascii="Helvetica" w:eastAsiaTheme="minorEastAsia" w:hAnsi="Helvetica" w:cs="Helvetica"/>
          <w:sz w:val="24"/>
          <w:szCs w:val="24"/>
        </w:rPr>
        <w:t>; </w:t>
      </w:r>
      <w:proofErr w:type="gramEnd"/>
    </w:p>
    <w:p w14:paraId="2FF33836" w14:textId="7D30EB1E" w:rsidR="003F2958" w:rsidRPr="00FA5FE1" w:rsidRDefault="003F2958" w:rsidP="003F2958">
      <w:pPr>
        <w:widowControl w:val="0"/>
        <w:autoSpaceDE w:val="0"/>
        <w:autoSpaceDN w:val="0"/>
        <w:adjustRightInd w:val="0"/>
        <w:spacing w:after="240"/>
        <w:rPr>
          <w:rFonts w:ascii="Helvetica" w:eastAsiaTheme="minorEastAsia" w:hAnsi="Helvetica" w:cs="Helvetica"/>
          <w:sz w:val="24"/>
          <w:szCs w:val="24"/>
        </w:rPr>
      </w:pPr>
      <w:r w:rsidRPr="00FA5FE1">
        <w:rPr>
          <w:rFonts w:ascii="Helvetica" w:eastAsiaTheme="minorEastAsia" w:hAnsi="Helvetica" w:cs="Helvetica"/>
          <w:sz w:val="24"/>
          <w:szCs w:val="24"/>
        </w:rPr>
        <w:t>2. One (1) year experience in customer service, Dispatching </w:t>
      </w:r>
    </w:p>
    <w:p w14:paraId="2E43A26E" w14:textId="58B8D662" w:rsidR="003F2958" w:rsidRPr="00FA5FE1" w:rsidRDefault="003F2958" w:rsidP="003F2958">
      <w:pPr>
        <w:widowControl w:val="0"/>
        <w:autoSpaceDE w:val="0"/>
        <w:autoSpaceDN w:val="0"/>
        <w:adjustRightInd w:val="0"/>
        <w:spacing w:after="240"/>
        <w:rPr>
          <w:rFonts w:ascii="Times" w:eastAsiaTheme="minorEastAsia" w:hAnsi="Times" w:cs="Times"/>
          <w:sz w:val="24"/>
          <w:szCs w:val="24"/>
        </w:rPr>
      </w:pPr>
      <w:r w:rsidRPr="00FA5FE1">
        <w:rPr>
          <w:rFonts w:ascii="Helvetica" w:eastAsiaTheme="minorEastAsia" w:hAnsi="Helvetica" w:cs="Helvetica"/>
          <w:sz w:val="24"/>
          <w:szCs w:val="24"/>
        </w:rPr>
        <w:t xml:space="preserve">3. An equivalent combination of education and experience to illustrate a proven track record in the business field. </w:t>
      </w:r>
    </w:p>
    <w:p w14:paraId="65C2100A" w14:textId="77777777" w:rsidR="003F2958" w:rsidRPr="00FA5FE1" w:rsidRDefault="003F2958" w:rsidP="00C73292">
      <w:pPr>
        <w:widowControl w:val="0"/>
        <w:autoSpaceDE w:val="0"/>
        <w:autoSpaceDN w:val="0"/>
        <w:adjustRightInd w:val="0"/>
        <w:spacing w:after="240"/>
        <w:rPr>
          <w:rFonts w:ascii="Helvetica" w:hAnsi="Helvetica" w:cs="Helvetica"/>
          <w:sz w:val="24"/>
          <w:szCs w:val="24"/>
        </w:rPr>
      </w:pPr>
    </w:p>
    <w:p w14:paraId="46054A70" w14:textId="77777777" w:rsidR="003F2958" w:rsidRPr="00FA5FE1" w:rsidRDefault="003F2958" w:rsidP="00C73292">
      <w:pPr>
        <w:widowControl w:val="0"/>
        <w:autoSpaceDE w:val="0"/>
        <w:autoSpaceDN w:val="0"/>
        <w:adjustRightInd w:val="0"/>
        <w:spacing w:after="240"/>
        <w:rPr>
          <w:rFonts w:ascii="Helvetica" w:hAnsi="Helvetica" w:cs="Helvetica"/>
          <w:sz w:val="24"/>
          <w:szCs w:val="24"/>
        </w:rPr>
      </w:pPr>
    </w:p>
    <w:p w14:paraId="5405868C" w14:textId="77777777" w:rsidR="003F2958" w:rsidRPr="00FA5FE1" w:rsidRDefault="003F2958" w:rsidP="00C73292">
      <w:pPr>
        <w:widowControl w:val="0"/>
        <w:autoSpaceDE w:val="0"/>
        <w:autoSpaceDN w:val="0"/>
        <w:adjustRightInd w:val="0"/>
        <w:spacing w:after="240"/>
        <w:rPr>
          <w:rFonts w:ascii="Helvetica" w:hAnsi="Helvetica" w:cs="Helvetica"/>
          <w:sz w:val="24"/>
          <w:szCs w:val="24"/>
        </w:rPr>
      </w:pPr>
    </w:p>
    <w:p w14:paraId="186EDDA0" w14:textId="77777777" w:rsidR="00C73292" w:rsidRPr="00FA5FE1" w:rsidRDefault="00C73292" w:rsidP="00C73292">
      <w:pPr>
        <w:tabs>
          <w:tab w:val="center" w:pos="5220"/>
          <w:tab w:val="center" w:pos="6390"/>
          <w:tab w:val="center" w:pos="7560"/>
          <w:tab w:val="center" w:pos="8730"/>
        </w:tabs>
        <w:rPr>
          <w:rFonts w:ascii="Helvetica" w:hAnsi="Helvetica" w:cs="Arial"/>
          <w:b/>
          <w:sz w:val="24"/>
          <w:szCs w:val="24"/>
        </w:rPr>
      </w:pPr>
    </w:p>
    <w:p w14:paraId="7095208F" w14:textId="77777777" w:rsidR="00FA5FE1" w:rsidRDefault="00FA5FE1" w:rsidP="00C73292">
      <w:pPr>
        <w:tabs>
          <w:tab w:val="center" w:pos="5220"/>
          <w:tab w:val="center" w:pos="6390"/>
          <w:tab w:val="center" w:pos="7560"/>
          <w:tab w:val="center" w:pos="8730"/>
        </w:tabs>
        <w:rPr>
          <w:rFonts w:ascii="Helvetica" w:hAnsi="Helvetica" w:cs="Arial"/>
          <w:b/>
          <w:sz w:val="24"/>
          <w:szCs w:val="24"/>
        </w:rPr>
      </w:pPr>
    </w:p>
    <w:p w14:paraId="240F035D" w14:textId="77777777" w:rsidR="00FA5FE1" w:rsidRDefault="00FA5FE1" w:rsidP="00C73292">
      <w:pPr>
        <w:tabs>
          <w:tab w:val="center" w:pos="5220"/>
          <w:tab w:val="center" w:pos="6390"/>
          <w:tab w:val="center" w:pos="7560"/>
          <w:tab w:val="center" w:pos="8730"/>
        </w:tabs>
        <w:rPr>
          <w:rFonts w:ascii="Helvetica" w:hAnsi="Helvetica" w:cs="Arial"/>
          <w:b/>
          <w:sz w:val="24"/>
          <w:szCs w:val="24"/>
        </w:rPr>
      </w:pPr>
    </w:p>
    <w:p w14:paraId="7038EF7B" w14:textId="77777777" w:rsidR="00C73292" w:rsidRPr="00FA5FE1" w:rsidRDefault="00C73292" w:rsidP="00C73292">
      <w:pPr>
        <w:tabs>
          <w:tab w:val="center" w:pos="5220"/>
          <w:tab w:val="center" w:pos="6390"/>
          <w:tab w:val="center" w:pos="7560"/>
          <w:tab w:val="center" w:pos="8730"/>
        </w:tabs>
        <w:rPr>
          <w:rFonts w:ascii="Helvetica" w:hAnsi="Helvetica" w:cs="Arial"/>
          <w:sz w:val="24"/>
          <w:szCs w:val="24"/>
        </w:rPr>
      </w:pPr>
      <w:bookmarkStart w:id="0" w:name="_GoBack"/>
      <w:bookmarkEnd w:id="0"/>
      <w:r w:rsidRPr="00FA5FE1">
        <w:rPr>
          <w:rFonts w:ascii="Helvetica" w:hAnsi="Helvetica" w:cs="Arial"/>
          <w:b/>
          <w:sz w:val="24"/>
          <w:szCs w:val="24"/>
        </w:rPr>
        <w:t>PHYSICAL REQUIREMENTS:</w:t>
      </w:r>
      <w:r w:rsidRPr="00FA5FE1">
        <w:rPr>
          <w:rFonts w:ascii="Helvetica" w:hAnsi="Helvetica" w:cs="Arial"/>
          <w:b/>
          <w:sz w:val="24"/>
          <w:szCs w:val="24"/>
        </w:rPr>
        <w:tab/>
      </w:r>
      <w:r w:rsidRPr="00FA5FE1">
        <w:rPr>
          <w:rFonts w:ascii="Helvetica" w:hAnsi="Helvetica" w:cs="Arial"/>
          <w:sz w:val="24"/>
          <w:szCs w:val="24"/>
        </w:rPr>
        <w:t>0-24%</w:t>
      </w:r>
      <w:r w:rsidRPr="00FA5FE1">
        <w:rPr>
          <w:rFonts w:ascii="Helvetica" w:hAnsi="Helvetica" w:cs="Arial"/>
          <w:sz w:val="24"/>
          <w:szCs w:val="24"/>
        </w:rPr>
        <w:tab/>
        <w:t>25-49%</w:t>
      </w:r>
      <w:r w:rsidRPr="00FA5FE1">
        <w:rPr>
          <w:rFonts w:ascii="Helvetica" w:hAnsi="Helvetica" w:cs="Arial"/>
          <w:sz w:val="24"/>
          <w:szCs w:val="24"/>
        </w:rPr>
        <w:tab/>
        <w:t>50-74%</w:t>
      </w:r>
      <w:r w:rsidRPr="00FA5FE1">
        <w:rPr>
          <w:rFonts w:ascii="Helvetica" w:hAnsi="Helvetica" w:cs="Arial"/>
          <w:sz w:val="24"/>
          <w:szCs w:val="24"/>
        </w:rPr>
        <w:tab/>
        <w:t>75-100%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166"/>
        <w:gridCol w:w="1166"/>
        <w:gridCol w:w="1166"/>
        <w:gridCol w:w="1170"/>
      </w:tblGrid>
      <w:tr w:rsidR="00C73292" w:rsidRPr="00FA5FE1" w14:paraId="074B0554" w14:textId="77777777" w:rsidTr="00453BA4">
        <w:trPr>
          <w:cantSplit/>
        </w:trPr>
        <w:tc>
          <w:tcPr>
            <w:tcW w:w="4680" w:type="dxa"/>
            <w:tcBorders>
              <w:top w:val="single" w:sz="4" w:space="0" w:color="auto"/>
            </w:tcBorders>
            <w:shd w:val="clear" w:color="auto" w:fill="F2F2F2"/>
            <w:vAlign w:val="center"/>
          </w:tcPr>
          <w:p w14:paraId="53482FE7"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Seeing:</w:t>
            </w:r>
          </w:p>
          <w:p w14:paraId="13629241"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Must be able to see well enough to read reports, data, statistics &amp; information on computer screen.</w:t>
            </w:r>
          </w:p>
        </w:tc>
        <w:tc>
          <w:tcPr>
            <w:tcW w:w="1166" w:type="dxa"/>
            <w:tcBorders>
              <w:top w:val="single" w:sz="4" w:space="0" w:color="auto"/>
            </w:tcBorders>
            <w:shd w:val="clear" w:color="auto" w:fill="F2F2F2"/>
            <w:vAlign w:val="center"/>
          </w:tcPr>
          <w:p w14:paraId="47917937" w14:textId="77777777" w:rsidR="00C73292" w:rsidRPr="00FA5FE1" w:rsidRDefault="00C73292" w:rsidP="00453BA4">
            <w:pPr>
              <w:tabs>
                <w:tab w:val="left" w:pos="-720"/>
              </w:tabs>
              <w:ind w:right="-36"/>
              <w:jc w:val="center"/>
              <w:rPr>
                <w:rFonts w:ascii="Helvetica" w:hAnsi="Helvetica" w:cs="Arial"/>
                <w:sz w:val="24"/>
                <w:szCs w:val="24"/>
              </w:rPr>
            </w:pPr>
          </w:p>
        </w:tc>
        <w:tc>
          <w:tcPr>
            <w:tcW w:w="1166" w:type="dxa"/>
            <w:tcBorders>
              <w:top w:val="single" w:sz="4" w:space="0" w:color="auto"/>
            </w:tcBorders>
            <w:shd w:val="clear" w:color="auto" w:fill="F2F2F2"/>
            <w:vAlign w:val="center"/>
          </w:tcPr>
          <w:p w14:paraId="32E41643" w14:textId="77777777" w:rsidR="00C73292" w:rsidRPr="00FA5FE1" w:rsidRDefault="00C73292" w:rsidP="00453BA4">
            <w:pPr>
              <w:tabs>
                <w:tab w:val="left" w:pos="-720"/>
              </w:tabs>
              <w:jc w:val="center"/>
              <w:rPr>
                <w:rFonts w:ascii="Helvetica" w:hAnsi="Helvetica" w:cs="Arial"/>
                <w:sz w:val="24"/>
                <w:szCs w:val="24"/>
              </w:rPr>
            </w:pPr>
          </w:p>
        </w:tc>
        <w:tc>
          <w:tcPr>
            <w:tcW w:w="1166" w:type="dxa"/>
            <w:tcBorders>
              <w:top w:val="single" w:sz="4" w:space="0" w:color="auto"/>
            </w:tcBorders>
            <w:shd w:val="clear" w:color="auto" w:fill="F2F2F2"/>
            <w:vAlign w:val="center"/>
          </w:tcPr>
          <w:p w14:paraId="7336D5AA" w14:textId="77777777" w:rsidR="00C73292" w:rsidRPr="00FA5FE1" w:rsidRDefault="00C73292" w:rsidP="00453BA4">
            <w:pPr>
              <w:tabs>
                <w:tab w:val="left" w:pos="-720"/>
              </w:tabs>
              <w:jc w:val="center"/>
              <w:rPr>
                <w:rFonts w:ascii="Helvetica" w:hAnsi="Helvetica" w:cs="Arial"/>
                <w:sz w:val="24"/>
                <w:szCs w:val="24"/>
              </w:rPr>
            </w:pPr>
          </w:p>
        </w:tc>
        <w:tc>
          <w:tcPr>
            <w:tcW w:w="1170" w:type="dxa"/>
            <w:tcBorders>
              <w:top w:val="single" w:sz="4" w:space="0" w:color="auto"/>
            </w:tcBorders>
            <w:shd w:val="clear" w:color="auto" w:fill="F2F2F2"/>
            <w:vAlign w:val="center"/>
          </w:tcPr>
          <w:p w14:paraId="19AFC5FC" w14:textId="77777777" w:rsidR="00C73292" w:rsidRPr="00FA5FE1" w:rsidRDefault="00C73292" w:rsidP="00453BA4">
            <w:pPr>
              <w:tabs>
                <w:tab w:val="left" w:pos="-720"/>
              </w:tabs>
              <w:jc w:val="center"/>
              <w:rPr>
                <w:rFonts w:ascii="Helvetica" w:hAnsi="Helvetica" w:cs="Arial"/>
                <w:sz w:val="24"/>
                <w:szCs w:val="24"/>
              </w:rPr>
            </w:pPr>
            <w:r w:rsidRPr="00FA5FE1">
              <w:rPr>
                <w:rFonts w:ascii="Helvetica" w:hAnsi="Helvetica" w:cs="Arial"/>
                <w:sz w:val="24"/>
                <w:szCs w:val="24"/>
              </w:rPr>
              <w:t>X</w:t>
            </w:r>
          </w:p>
        </w:tc>
      </w:tr>
      <w:tr w:rsidR="00C73292" w:rsidRPr="00FA5FE1" w14:paraId="055D5EAC" w14:textId="77777777" w:rsidTr="00453BA4">
        <w:trPr>
          <w:cantSplit/>
        </w:trPr>
        <w:tc>
          <w:tcPr>
            <w:tcW w:w="4680" w:type="dxa"/>
            <w:vAlign w:val="center"/>
          </w:tcPr>
          <w:p w14:paraId="64182481"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Hearing:</w:t>
            </w:r>
          </w:p>
          <w:p w14:paraId="0D3D6386"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Must be able to hear well enough to communicate on the telephone and in person.</w:t>
            </w:r>
          </w:p>
        </w:tc>
        <w:tc>
          <w:tcPr>
            <w:tcW w:w="1166" w:type="dxa"/>
            <w:vAlign w:val="center"/>
          </w:tcPr>
          <w:p w14:paraId="071FCC6C" w14:textId="77777777" w:rsidR="00C73292" w:rsidRPr="00FA5FE1" w:rsidRDefault="00C73292" w:rsidP="00453BA4">
            <w:pPr>
              <w:tabs>
                <w:tab w:val="left" w:pos="-720"/>
              </w:tabs>
              <w:ind w:right="-36"/>
              <w:jc w:val="center"/>
              <w:rPr>
                <w:rFonts w:ascii="Helvetica" w:hAnsi="Helvetica" w:cs="Arial"/>
                <w:sz w:val="24"/>
                <w:szCs w:val="24"/>
              </w:rPr>
            </w:pPr>
          </w:p>
        </w:tc>
        <w:tc>
          <w:tcPr>
            <w:tcW w:w="1166" w:type="dxa"/>
            <w:vAlign w:val="center"/>
          </w:tcPr>
          <w:p w14:paraId="69F1FC4F" w14:textId="77777777" w:rsidR="00C73292" w:rsidRPr="00FA5FE1" w:rsidRDefault="00C73292" w:rsidP="00453BA4">
            <w:pPr>
              <w:tabs>
                <w:tab w:val="left" w:pos="-720"/>
              </w:tabs>
              <w:jc w:val="center"/>
              <w:rPr>
                <w:rFonts w:ascii="Helvetica" w:hAnsi="Helvetica" w:cs="Arial"/>
                <w:sz w:val="24"/>
                <w:szCs w:val="24"/>
              </w:rPr>
            </w:pPr>
          </w:p>
        </w:tc>
        <w:tc>
          <w:tcPr>
            <w:tcW w:w="1166" w:type="dxa"/>
            <w:vAlign w:val="center"/>
          </w:tcPr>
          <w:p w14:paraId="036961EE" w14:textId="77777777" w:rsidR="00C73292" w:rsidRPr="00FA5FE1" w:rsidRDefault="00C73292" w:rsidP="00453BA4">
            <w:pPr>
              <w:tabs>
                <w:tab w:val="left" w:pos="-720"/>
              </w:tabs>
              <w:jc w:val="center"/>
              <w:rPr>
                <w:rFonts w:ascii="Helvetica" w:hAnsi="Helvetica" w:cs="Arial"/>
                <w:sz w:val="24"/>
                <w:szCs w:val="24"/>
              </w:rPr>
            </w:pPr>
          </w:p>
        </w:tc>
        <w:tc>
          <w:tcPr>
            <w:tcW w:w="1170" w:type="dxa"/>
            <w:vAlign w:val="center"/>
          </w:tcPr>
          <w:p w14:paraId="7CDEAB45" w14:textId="77777777" w:rsidR="00C73292" w:rsidRPr="00FA5FE1" w:rsidRDefault="00C73292" w:rsidP="00453BA4">
            <w:pPr>
              <w:tabs>
                <w:tab w:val="left" w:pos="-720"/>
              </w:tabs>
              <w:jc w:val="center"/>
              <w:rPr>
                <w:rFonts w:ascii="Helvetica" w:hAnsi="Helvetica" w:cs="Arial"/>
                <w:sz w:val="24"/>
                <w:szCs w:val="24"/>
              </w:rPr>
            </w:pPr>
            <w:r w:rsidRPr="00FA5FE1">
              <w:rPr>
                <w:rFonts w:ascii="Helvetica" w:hAnsi="Helvetica" w:cs="Arial"/>
                <w:sz w:val="24"/>
                <w:szCs w:val="24"/>
              </w:rPr>
              <w:t>X</w:t>
            </w:r>
          </w:p>
        </w:tc>
      </w:tr>
      <w:tr w:rsidR="00C73292" w:rsidRPr="00FA5FE1" w14:paraId="0BA29E39" w14:textId="77777777" w:rsidTr="00453BA4">
        <w:trPr>
          <w:cantSplit/>
        </w:trPr>
        <w:tc>
          <w:tcPr>
            <w:tcW w:w="4680" w:type="dxa"/>
            <w:shd w:val="clear" w:color="auto" w:fill="F2F2F2"/>
            <w:vAlign w:val="center"/>
          </w:tcPr>
          <w:p w14:paraId="6A058F79"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Standing/Walking:</w:t>
            </w:r>
          </w:p>
        </w:tc>
        <w:tc>
          <w:tcPr>
            <w:tcW w:w="1166" w:type="dxa"/>
            <w:shd w:val="clear" w:color="auto" w:fill="F2F2F2"/>
            <w:vAlign w:val="center"/>
          </w:tcPr>
          <w:p w14:paraId="725E0E7D" w14:textId="77777777" w:rsidR="00C73292" w:rsidRPr="00FA5FE1" w:rsidRDefault="00C73292" w:rsidP="00453BA4">
            <w:pPr>
              <w:tabs>
                <w:tab w:val="left" w:pos="-720"/>
              </w:tabs>
              <w:ind w:right="-36"/>
              <w:jc w:val="center"/>
              <w:rPr>
                <w:rFonts w:ascii="Helvetica" w:hAnsi="Helvetica" w:cs="Arial"/>
                <w:sz w:val="24"/>
                <w:szCs w:val="24"/>
              </w:rPr>
            </w:pPr>
          </w:p>
        </w:tc>
        <w:tc>
          <w:tcPr>
            <w:tcW w:w="1166" w:type="dxa"/>
            <w:shd w:val="clear" w:color="auto" w:fill="F2F2F2"/>
            <w:vAlign w:val="center"/>
          </w:tcPr>
          <w:p w14:paraId="1D5EC314" w14:textId="77777777" w:rsidR="00C73292" w:rsidRPr="00FA5FE1" w:rsidRDefault="00C73292" w:rsidP="00453BA4">
            <w:pPr>
              <w:tabs>
                <w:tab w:val="left" w:pos="-720"/>
              </w:tabs>
              <w:jc w:val="center"/>
              <w:rPr>
                <w:rFonts w:ascii="Helvetica" w:hAnsi="Helvetica" w:cs="Arial"/>
                <w:sz w:val="24"/>
                <w:szCs w:val="24"/>
              </w:rPr>
            </w:pPr>
            <w:proofErr w:type="gramStart"/>
            <w:r w:rsidRPr="00FA5FE1">
              <w:rPr>
                <w:rFonts w:ascii="Helvetica" w:hAnsi="Helvetica" w:cs="Arial"/>
                <w:sz w:val="24"/>
                <w:szCs w:val="24"/>
              </w:rPr>
              <w:t>x</w:t>
            </w:r>
            <w:proofErr w:type="gramEnd"/>
          </w:p>
        </w:tc>
        <w:tc>
          <w:tcPr>
            <w:tcW w:w="1166" w:type="dxa"/>
            <w:shd w:val="clear" w:color="auto" w:fill="F2F2F2"/>
            <w:vAlign w:val="center"/>
          </w:tcPr>
          <w:p w14:paraId="576E9EDF" w14:textId="77777777" w:rsidR="00C73292" w:rsidRPr="00FA5FE1" w:rsidRDefault="00C73292" w:rsidP="00453BA4">
            <w:pPr>
              <w:tabs>
                <w:tab w:val="left" w:pos="-720"/>
              </w:tabs>
              <w:jc w:val="center"/>
              <w:rPr>
                <w:rFonts w:ascii="Helvetica" w:hAnsi="Helvetica" w:cs="Arial"/>
                <w:sz w:val="24"/>
                <w:szCs w:val="24"/>
              </w:rPr>
            </w:pPr>
          </w:p>
        </w:tc>
        <w:tc>
          <w:tcPr>
            <w:tcW w:w="1170" w:type="dxa"/>
            <w:shd w:val="clear" w:color="auto" w:fill="F2F2F2"/>
            <w:vAlign w:val="center"/>
          </w:tcPr>
          <w:p w14:paraId="49D1AB3A" w14:textId="77777777" w:rsidR="00C73292" w:rsidRPr="00FA5FE1" w:rsidRDefault="00C73292" w:rsidP="00453BA4">
            <w:pPr>
              <w:tabs>
                <w:tab w:val="left" w:pos="-720"/>
              </w:tabs>
              <w:jc w:val="center"/>
              <w:rPr>
                <w:rFonts w:ascii="Helvetica" w:hAnsi="Helvetica" w:cs="Arial"/>
                <w:sz w:val="24"/>
                <w:szCs w:val="24"/>
              </w:rPr>
            </w:pPr>
          </w:p>
        </w:tc>
      </w:tr>
      <w:tr w:rsidR="00C73292" w:rsidRPr="00FA5FE1" w14:paraId="377F727B" w14:textId="77777777" w:rsidTr="00453BA4">
        <w:trPr>
          <w:cantSplit/>
        </w:trPr>
        <w:tc>
          <w:tcPr>
            <w:tcW w:w="4680" w:type="dxa"/>
            <w:vAlign w:val="center"/>
          </w:tcPr>
          <w:p w14:paraId="789CB57D"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Fingering/Grasping/Feeling:</w:t>
            </w:r>
          </w:p>
          <w:p w14:paraId="2EEB72E0"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Must be able to operate computer &amp; calculator.</w:t>
            </w:r>
          </w:p>
        </w:tc>
        <w:tc>
          <w:tcPr>
            <w:tcW w:w="1166" w:type="dxa"/>
            <w:vAlign w:val="center"/>
          </w:tcPr>
          <w:p w14:paraId="19A2B599" w14:textId="77777777" w:rsidR="00C73292" w:rsidRPr="00FA5FE1" w:rsidRDefault="00C73292" w:rsidP="00453BA4">
            <w:pPr>
              <w:tabs>
                <w:tab w:val="left" w:pos="-720"/>
              </w:tabs>
              <w:ind w:right="-36"/>
              <w:jc w:val="center"/>
              <w:rPr>
                <w:rFonts w:ascii="Helvetica" w:hAnsi="Helvetica" w:cs="Arial"/>
                <w:sz w:val="24"/>
                <w:szCs w:val="24"/>
              </w:rPr>
            </w:pPr>
          </w:p>
          <w:p w14:paraId="121D673B" w14:textId="77777777" w:rsidR="00C73292" w:rsidRPr="00FA5FE1" w:rsidRDefault="00C73292" w:rsidP="00453BA4">
            <w:pPr>
              <w:tabs>
                <w:tab w:val="left" w:pos="-720"/>
              </w:tabs>
              <w:ind w:right="-36"/>
              <w:jc w:val="center"/>
              <w:rPr>
                <w:rFonts w:ascii="Helvetica" w:hAnsi="Helvetica" w:cs="Arial"/>
                <w:sz w:val="24"/>
                <w:szCs w:val="24"/>
              </w:rPr>
            </w:pPr>
          </w:p>
        </w:tc>
        <w:tc>
          <w:tcPr>
            <w:tcW w:w="1166" w:type="dxa"/>
            <w:vAlign w:val="center"/>
          </w:tcPr>
          <w:p w14:paraId="0D0E0233" w14:textId="77777777" w:rsidR="00C73292" w:rsidRPr="00FA5FE1" w:rsidRDefault="00C73292" w:rsidP="00453BA4">
            <w:pPr>
              <w:tabs>
                <w:tab w:val="left" w:pos="-720"/>
              </w:tabs>
              <w:jc w:val="center"/>
              <w:rPr>
                <w:rFonts w:ascii="Helvetica" w:hAnsi="Helvetica" w:cs="Arial"/>
                <w:sz w:val="24"/>
                <w:szCs w:val="24"/>
              </w:rPr>
            </w:pPr>
          </w:p>
        </w:tc>
        <w:tc>
          <w:tcPr>
            <w:tcW w:w="1166" w:type="dxa"/>
            <w:vAlign w:val="center"/>
          </w:tcPr>
          <w:p w14:paraId="6D77281B" w14:textId="77777777" w:rsidR="00C73292" w:rsidRPr="00FA5FE1" w:rsidRDefault="00C73292" w:rsidP="00453BA4">
            <w:pPr>
              <w:tabs>
                <w:tab w:val="left" w:pos="-720"/>
              </w:tabs>
              <w:jc w:val="center"/>
              <w:rPr>
                <w:rFonts w:ascii="Helvetica" w:hAnsi="Helvetica" w:cs="Arial"/>
                <w:sz w:val="24"/>
                <w:szCs w:val="24"/>
              </w:rPr>
            </w:pPr>
          </w:p>
        </w:tc>
        <w:tc>
          <w:tcPr>
            <w:tcW w:w="1170" w:type="dxa"/>
            <w:vAlign w:val="center"/>
          </w:tcPr>
          <w:p w14:paraId="0F4A7BE3" w14:textId="77777777" w:rsidR="00C73292" w:rsidRPr="00FA5FE1" w:rsidRDefault="00C73292" w:rsidP="00453BA4">
            <w:pPr>
              <w:tabs>
                <w:tab w:val="left" w:pos="-720"/>
              </w:tabs>
              <w:jc w:val="center"/>
              <w:rPr>
                <w:rFonts w:ascii="Helvetica" w:hAnsi="Helvetica" w:cs="Arial"/>
                <w:sz w:val="24"/>
                <w:szCs w:val="24"/>
              </w:rPr>
            </w:pPr>
            <w:r w:rsidRPr="00FA5FE1">
              <w:rPr>
                <w:rFonts w:ascii="Helvetica" w:hAnsi="Helvetica" w:cs="Arial"/>
                <w:sz w:val="24"/>
                <w:szCs w:val="24"/>
              </w:rPr>
              <w:t>X</w:t>
            </w:r>
          </w:p>
        </w:tc>
      </w:tr>
      <w:tr w:rsidR="00C73292" w:rsidRPr="00FA5FE1" w14:paraId="2C987D92" w14:textId="77777777" w:rsidTr="00453BA4">
        <w:trPr>
          <w:cantSplit/>
        </w:trPr>
        <w:tc>
          <w:tcPr>
            <w:tcW w:w="4680" w:type="dxa"/>
            <w:shd w:val="clear" w:color="auto" w:fill="F2F2F2"/>
            <w:vAlign w:val="center"/>
          </w:tcPr>
          <w:p w14:paraId="2F57A94F" w14:textId="77777777" w:rsidR="00C73292" w:rsidRPr="00FA5FE1" w:rsidRDefault="00C73292" w:rsidP="00453BA4">
            <w:pPr>
              <w:tabs>
                <w:tab w:val="left" w:pos="-720"/>
              </w:tabs>
              <w:ind w:right="-108"/>
              <w:rPr>
                <w:rFonts w:ascii="Helvetica" w:hAnsi="Helvetica" w:cs="Arial"/>
                <w:sz w:val="24"/>
                <w:szCs w:val="24"/>
              </w:rPr>
            </w:pPr>
            <w:r w:rsidRPr="00FA5FE1">
              <w:rPr>
                <w:rFonts w:ascii="Helvetica" w:hAnsi="Helvetica" w:cs="Arial"/>
                <w:sz w:val="24"/>
                <w:szCs w:val="24"/>
              </w:rPr>
              <w:t>Climbing/Stooping/Kneeling:</w:t>
            </w:r>
          </w:p>
        </w:tc>
        <w:tc>
          <w:tcPr>
            <w:tcW w:w="1166" w:type="dxa"/>
            <w:shd w:val="clear" w:color="auto" w:fill="F2F2F2"/>
            <w:vAlign w:val="center"/>
          </w:tcPr>
          <w:p w14:paraId="51070042" w14:textId="77777777" w:rsidR="00C73292" w:rsidRPr="00FA5FE1" w:rsidRDefault="00C73292" w:rsidP="00453BA4">
            <w:pPr>
              <w:tabs>
                <w:tab w:val="left" w:pos="-720"/>
              </w:tabs>
              <w:ind w:right="-36"/>
              <w:jc w:val="center"/>
              <w:rPr>
                <w:rFonts w:ascii="Helvetica" w:hAnsi="Helvetica" w:cs="Arial"/>
                <w:sz w:val="24"/>
                <w:szCs w:val="24"/>
              </w:rPr>
            </w:pPr>
          </w:p>
        </w:tc>
        <w:tc>
          <w:tcPr>
            <w:tcW w:w="1166" w:type="dxa"/>
            <w:shd w:val="clear" w:color="auto" w:fill="F2F2F2"/>
            <w:vAlign w:val="center"/>
          </w:tcPr>
          <w:p w14:paraId="14A1C589" w14:textId="77777777" w:rsidR="00C73292" w:rsidRPr="00FA5FE1" w:rsidRDefault="00C73292" w:rsidP="00453BA4">
            <w:pPr>
              <w:tabs>
                <w:tab w:val="left" w:pos="-720"/>
              </w:tabs>
              <w:jc w:val="center"/>
              <w:rPr>
                <w:rFonts w:ascii="Helvetica" w:hAnsi="Helvetica" w:cs="Arial"/>
                <w:sz w:val="24"/>
                <w:szCs w:val="24"/>
              </w:rPr>
            </w:pPr>
            <w:proofErr w:type="gramStart"/>
            <w:r w:rsidRPr="00FA5FE1">
              <w:rPr>
                <w:rFonts w:ascii="Helvetica" w:hAnsi="Helvetica" w:cs="Arial"/>
                <w:sz w:val="24"/>
                <w:szCs w:val="24"/>
              </w:rPr>
              <w:t>x</w:t>
            </w:r>
            <w:proofErr w:type="gramEnd"/>
          </w:p>
        </w:tc>
        <w:tc>
          <w:tcPr>
            <w:tcW w:w="1166" w:type="dxa"/>
            <w:shd w:val="clear" w:color="auto" w:fill="F2F2F2"/>
            <w:vAlign w:val="center"/>
          </w:tcPr>
          <w:p w14:paraId="1D23DF48" w14:textId="77777777" w:rsidR="00C73292" w:rsidRPr="00FA5FE1" w:rsidRDefault="00C73292" w:rsidP="00453BA4">
            <w:pPr>
              <w:tabs>
                <w:tab w:val="left" w:pos="-720"/>
              </w:tabs>
              <w:jc w:val="center"/>
              <w:rPr>
                <w:rFonts w:ascii="Helvetica" w:hAnsi="Helvetica" w:cs="Arial"/>
                <w:sz w:val="24"/>
                <w:szCs w:val="24"/>
              </w:rPr>
            </w:pPr>
          </w:p>
        </w:tc>
        <w:tc>
          <w:tcPr>
            <w:tcW w:w="1170" w:type="dxa"/>
            <w:shd w:val="clear" w:color="auto" w:fill="F2F2F2"/>
            <w:vAlign w:val="center"/>
          </w:tcPr>
          <w:p w14:paraId="04397DB7" w14:textId="77777777" w:rsidR="00C73292" w:rsidRPr="00FA5FE1" w:rsidRDefault="00C73292" w:rsidP="00453BA4">
            <w:pPr>
              <w:tabs>
                <w:tab w:val="left" w:pos="-720"/>
              </w:tabs>
              <w:jc w:val="center"/>
              <w:rPr>
                <w:rFonts w:ascii="Helvetica" w:hAnsi="Helvetica" w:cs="Arial"/>
                <w:sz w:val="24"/>
                <w:szCs w:val="24"/>
              </w:rPr>
            </w:pPr>
          </w:p>
        </w:tc>
      </w:tr>
    </w:tbl>
    <w:p w14:paraId="71160455" w14:textId="77777777" w:rsidR="00C73292" w:rsidRPr="00FA5FE1" w:rsidRDefault="00C73292" w:rsidP="00C73292">
      <w:pPr>
        <w:tabs>
          <w:tab w:val="left" w:pos="-720"/>
        </w:tabs>
        <w:rPr>
          <w:rFonts w:ascii="Helvetica" w:hAnsi="Helvetica" w:cs="Arial"/>
          <w:sz w:val="24"/>
          <w:szCs w:val="24"/>
        </w:rPr>
      </w:pPr>
    </w:p>
    <w:p w14:paraId="74B116DA" w14:textId="77777777" w:rsidR="00C73292" w:rsidRPr="00FA5FE1" w:rsidRDefault="00C73292" w:rsidP="00C73292">
      <w:pPr>
        <w:tabs>
          <w:tab w:val="left" w:pos="-720"/>
        </w:tabs>
        <w:rPr>
          <w:rFonts w:ascii="Helvetica" w:hAnsi="Helvetica" w:cs="Arial"/>
          <w:b/>
          <w:sz w:val="24"/>
          <w:szCs w:val="24"/>
        </w:rPr>
      </w:pPr>
      <w:r w:rsidRPr="00FA5FE1">
        <w:rPr>
          <w:rFonts w:ascii="Helvetica" w:hAnsi="Helvetica" w:cs="Arial"/>
          <w:b/>
          <w:sz w:val="24"/>
          <w:szCs w:val="24"/>
        </w:rPr>
        <w:t>PHYSICAL DIMENSIONS for Lifting, Carrying, Pushing, Pulling:</w:t>
      </w:r>
    </w:p>
    <w:p w14:paraId="48C6B1A4" w14:textId="77777777" w:rsidR="00C73292" w:rsidRPr="00FA5FE1" w:rsidRDefault="00C73292" w:rsidP="00C73292">
      <w:pPr>
        <w:tabs>
          <w:tab w:val="left" w:pos="-720"/>
        </w:tabs>
        <w:jc w:val="both"/>
        <w:rPr>
          <w:rFonts w:ascii="Helvetica" w:hAnsi="Helvetica" w:cs="Arial"/>
          <w:sz w:val="24"/>
          <w:szCs w:val="24"/>
        </w:rPr>
      </w:pPr>
      <w:r w:rsidRPr="00FA5FE1">
        <w:rPr>
          <w:rFonts w:ascii="Helvetica" w:hAnsi="Helvetica" w:cs="Arial"/>
          <w:sz w:val="24"/>
          <w:szCs w:val="24"/>
          <w:u w:val="single"/>
        </w:rPr>
        <w:t>Sedentary Work</w:t>
      </w:r>
      <w:r w:rsidRPr="00FA5FE1">
        <w:rPr>
          <w:rFonts w:ascii="Helvetica" w:hAnsi="Helvetica" w:cs="Arial"/>
          <w:sz w:val="24"/>
          <w:szCs w:val="24"/>
        </w:rPr>
        <w:t>: Exerting up to 10 pounds of force occasionally and/or a negligible amount of force frequently or constantly to move objects. Job involves sitting most of the time. Jobs are sedentary if standing and/or walking are required only occasionally.</w:t>
      </w:r>
    </w:p>
    <w:p w14:paraId="0999B194" w14:textId="77777777" w:rsidR="00C73292" w:rsidRPr="00FA5FE1" w:rsidRDefault="00C73292" w:rsidP="00C73292">
      <w:pPr>
        <w:rPr>
          <w:rFonts w:ascii="Helvetica" w:hAnsi="Helvetica" w:cs="Arial"/>
          <w:sz w:val="24"/>
          <w:szCs w:val="24"/>
        </w:rPr>
      </w:pPr>
    </w:p>
    <w:p w14:paraId="683E3BCD" w14:textId="77777777" w:rsidR="00C73292" w:rsidRPr="00FA5FE1" w:rsidRDefault="00C73292" w:rsidP="00C73292">
      <w:pPr>
        <w:rPr>
          <w:rFonts w:ascii="Helvetica" w:hAnsi="Helvetica" w:cs="Arial"/>
          <w:b/>
          <w:sz w:val="24"/>
          <w:szCs w:val="24"/>
        </w:rPr>
      </w:pPr>
    </w:p>
    <w:p w14:paraId="36891ACA" w14:textId="77777777" w:rsidR="00C73292" w:rsidRPr="00FA5FE1" w:rsidRDefault="00C73292" w:rsidP="00C73292">
      <w:pPr>
        <w:rPr>
          <w:rFonts w:ascii="Helvetica" w:hAnsi="Helvetica" w:cs="Arial"/>
          <w:b/>
          <w:sz w:val="24"/>
          <w:szCs w:val="24"/>
        </w:rPr>
      </w:pPr>
      <w:r w:rsidRPr="00FA5FE1">
        <w:rPr>
          <w:rFonts w:ascii="Helvetica" w:hAnsi="Helvetica" w:cs="Arial"/>
          <w:b/>
          <w:sz w:val="24"/>
          <w:szCs w:val="24"/>
        </w:rPr>
        <w:t>Behavioral Standards</w:t>
      </w:r>
    </w:p>
    <w:p w14:paraId="44D57FC3" w14:textId="77777777" w:rsidR="00C73292" w:rsidRPr="00FA5FE1" w:rsidRDefault="00C73292" w:rsidP="00C73292">
      <w:pPr>
        <w:rPr>
          <w:rFonts w:ascii="Helvetica" w:hAnsi="Helvetica"/>
          <w:spacing w:val="-2"/>
          <w:sz w:val="24"/>
          <w:szCs w:val="24"/>
        </w:rPr>
      </w:pPr>
    </w:p>
    <w:p w14:paraId="4D934783" w14:textId="77777777" w:rsidR="00C73292" w:rsidRPr="00FA5FE1" w:rsidRDefault="00C73292" w:rsidP="00C73292">
      <w:pPr>
        <w:rPr>
          <w:rFonts w:ascii="Helvetica" w:hAnsi="Helvetica" w:cs="Arial"/>
          <w:b/>
          <w:sz w:val="24"/>
          <w:szCs w:val="24"/>
        </w:rPr>
      </w:pPr>
      <w:r w:rsidRPr="00FA5FE1">
        <w:rPr>
          <w:rFonts w:ascii="Helvetica" w:hAnsi="Helvetica"/>
          <w:spacing w:val="-2"/>
          <w:sz w:val="24"/>
          <w:szCs w:val="24"/>
        </w:rPr>
        <w:t xml:space="preserve">Calmness </w:t>
      </w:r>
      <w:proofErr w:type="gramStart"/>
      <w:r w:rsidRPr="00FA5FE1">
        <w:rPr>
          <w:rFonts w:ascii="Helvetica" w:hAnsi="Helvetica"/>
          <w:b/>
          <w:spacing w:val="4"/>
          <w:sz w:val="24"/>
          <w:szCs w:val="24"/>
        </w:rPr>
        <w:t>Don’t</w:t>
      </w:r>
      <w:proofErr w:type="gramEnd"/>
      <w:r w:rsidRPr="00FA5FE1">
        <w:rPr>
          <w:rFonts w:ascii="Helvetica" w:hAnsi="Helvetica"/>
          <w:b/>
          <w:spacing w:val="4"/>
          <w:sz w:val="24"/>
          <w:szCs w:val="24"/>
        </w:rPr>
        <w:t xml:space="preserve"> become rattled when the pressure is on.</w:t>
      </w:r>
    </w:p>
    <w:p w14:paraId="262B471B" w14:textId="77777777" w:rsidR="00C73292" w:rsidRPr="00FA5FE1" w:rsidRDefault="00C73292" w:rsidP="00C73292">
      <w:pPr>
        <w:rPr>
          <w:rFonts w:ascii="Helvetica" w:hAnsi="Helvetica" w:cs="Arial"/>
          <w:b/>
          <w:sz w:val="24"/>
          <w:szCs w:val="24"/>
        </w:rPr>
      </w:pPr>
    </w:p>
    <w:p w14:paraId="65539A78" w14:textId="77777777" w:rsidR="00C73292" w:rsidRPr="00FA5FE1" w:rsidRDefault="00C73292" w:rsidP="00C73292">
      <w:pPr>
        <w:rPr>
          <w:rFonts w:ascii="Helvetica" w:hAnsi="Helvetica" w:cs="Arial"/>
          <w:b/>
          <w:sz w:val="24"/>
          <w:szCs w:val="24"/>
        </w:rPr>
      </w:pPr>
      <w:r w:rsidRPr="00FA5FE1">
        <w:rPr>
          <w:rFonts w:ascii="Helvetica" w:hAnsi="Helvetica"/>
          <w:b/>
          <w:bCs/>
          <w:spacing w:val="2"/>
          <w:sz w:val="24"/>
          <w:szCs w:val="24"/>
        </w:rPr>
        <w:t>Commitment to Improvement</w:t>
      </w:r>
      <w:r w:rsidRPr="00FA5FE1">
        <w:rPr>
          <w:rFonts w:ascii="Helvetica" w:hAnsi="Helvetica"/>
          <w:spacing w:val="2"/>
          <w:sz w:val="24"/>
          <w:szCs w:val="24"/>
        </w:rPr>
        <w:t xml:space="preserve"> </w:t>
      </w:r>
      <w:r w:rsidRPr="00FA5FE1">
        <w:rPr>
          <w:rFonts w:ascii="Helvetica" w:hAnsi="Helvetica"/>
          <w:sz w:val="24"/>
          <w:szCs w:val="24"/>
        </w:rPr>
        <w:t>Abide by processes that have been and are being developed with a consistent effort for improvement.</w:t>
      </w:r>
    </w:p>
    <w:p w14:paraId="5359C842" w14:textId="77777777" w:rsidR="00C73292" w:rsidRPr="00FA5FE1" w:rsidRDefault="00C73292" w:rsidP="00C73292">
      <w:pPr>
        <w:rPr>
          <w:rFonts w:ascii="Helvetica" w:hAnsi="Helvetica" w:cs="Arial"/>
          <w:b/>
          <w:sz w:val="24"/>
          <w:szCs w:val="24"/>
        </w:rPr>
      </w:pPr>
    </w:p>
    <w:p w14:paraId="36645D93" w14:textId="77777777" w:rsidR="00C73292" w:rsidRPr="00FA5FE1" w:rsidRDefault="00C73292" w:rsidP="00C73292">
      <w:pPr>
        <w:rPr>
          <w:rFonts w:ascii="Helvetica" w:hAnsi="Helvetica" w:cs="Arial"/>
          <w:b/>
          <w:sz w:val="24"/>
          <w:szCs w:val="24"/>
        </w:rPr>
      </w:pPr>
      <w:r w:rsidRPr="00FA5FE1">
        <w:rPr>
          <w:rFonts w:ascii="Helvetica" w:hAnsi="Helvetica"/>
          <w:b/>
          <w:bCs/>
          <w:spacing w:val="2"/>
          <w:sz w:val="24"/>
          <w:szCs w:val="24"/>
        </w:rPr>
        <w:t>Continue to</w:t>
      </w:r>
      <w:r w:rsidRPr="00FA5FE1">
        <w:rPr>
          <w:rFonts w:ascii="Helvetica" w:hAnsi="Helvetica"/>
          <w:b/>
          <w:bCs/>
          <w:spacing w:val="6"/>
          <w:sz w:val="24"/>
          <w:szCs w:val="24"/>
        </w:rPr>
        <w:t xml:space="preserve"> </w:t>
      </w:r>
      <w:r w:rsidRPr="00FA5FE1">
        <w:rPr>
          <w:rFonts w:ascii="Helvetica" w:hAnsi="Helvetica"/>
          <w:b/>
          <w:bCs/>
          <w:spacing w:val="2"/>
          <w:sz w:val="24"/>
          <w:szCs w:val="24"/>
        </w:rPr>
        <w:t>Learn</w:t>
      </w:r>
      <w:r w:rsidRPr="00FA5FE1">
        <w:rPr>
          <w:rFonts w:ascii="Helvetica" w:hAnsi="Helvetica"/>
          <w:spacing w:val="2"/>
          <w:sz w:val="24"/>
          <w:szCs w:val="24"/>
        </w:rPr>
        <w:t xml:space="preserve"> </w:t>
      </w:r>
      <w:r w:rsidRPr="00FA5FE1">
        <w:rPr>
          <w:rFonts w:ascii="Helvetica" w:hAnsi="Helvetica"/>
          <w:spacing w:val="4"/>
          <w:sz w:val="24"/>
          <w:szCs w:val="24"/>
        </w:rPr>
        <w:t>The search for knowledge keeps the mind alert and active, often resulting in innovations.</w:t>
      </w:r>
    </w:p>
    <w:p w14:paraId="4366A2D3" w14:textId="77777777" w:rsidR="00C73292" w:rsidRPr="00FA5FE1" w:rsidRDefault="00C73292" w:rsidP="00C73292">
      <w:pPr>
        <w:rPr>
          <w:rFonts w:ascii="Helvetica" w:hAnsi="Helvetica" w:cs="Arial"/>
          <w:b/>
          <w:sz w:val="24"/>
          <w:szCs w:val="24"/>
        </w:rPr>
      </w:pPr>
    </w:p>
    <w:p w14:paraId="53814AFF" w14:textId="77777777" w:rsidR="00C73292" w:rsidRPr="00FA5FE1" w:rsidRDefault="00C73292" w:rsidP="00C73292">
      <w:pPr>
        <w:rPr>
          <w:rFonts w:ascii="Helvetica" w:hAnsi="Helvetica"/>
          <w:spacing w:val="4"/>
          <w:sz w:val="24"/>
          <w:szCs w:val="24"/>
        </w:rPr>
      </w:pPr>
      <w:r w:rsidRPr="00FA5FE1">
        <w:rPr>
          <w:rFonts w:ascii="Helvetica" w:hAnsi="Helvetica"/>
          <w:b/>
          <w:bCs/>
          <w:spacing w:val="2"/>
          <w:sz w:val="24"/>
          <w:szCs w:val="24"/>
        </w:rPr>
        <w:t>Reasonableness</w:t>
      </w:r>
      <w:r w:rsidRPr="00FA5FE1">
        <w:rPr>
          <w:rFonts w:ascii="Helvetica" w:hAnsi="Helvetica"/>
          <w:spacing w:val="2"/>
          <w:sz w:val="24"/>
          <w:szCs w:val="24"/>
        </w:rPr>
        <w:t xml:space="preserve"> </w:t>
      </w:r>
      <w:r w:rsidRPr="00FA5FE1">
        <w:rPr>
          <w:rFonts w:ascii="Helvetica" w:hAnsi="Helvetica"/>
          <w:spacing w:val="4"/>
          <w:sz w:val="24"/>
          <w:szCs w:val="24"/>
        </w:rPr>
        <w:t xml:space="preserve">It is one thing to be </w:t>
      </w:r>
      <w:r w:rsidRPr="00FA5FE1">
        <w:rPr>
          <w:rFonts w:ascii="Helvetica" w:hAnsi="Helvetica"/>
          <w:spacing w:val="2"/>
          <w:sz w:val="24"/>
          <w:szCs w:val="24"/>
        </w:rPr>
        <w:t xml:space="preserve">rational; </w:t>
      </w:r>
      <w:r w:rsidRPr="00FA5FE1">
        <w:rPr>
          <w:rFonts w:ascii="Helvetica" w:hAnsi="Helvetica"/>
          <w:spacing w:val="4"/>
          <w:sz w:val="24"/>
          <w:szCs w:val="24"/>
        </w:rPr>
        <w:t xml:space="preserve">it is quite another to be </w:t>
      </w:r>
      <w:r w:rsidRPr="00FA5FE1">
        <w:rPr>
          <w:rFonts w:ascii="Helvetica" w:hAnsi="Helvetica"/>
          <w:spacing w:val="2"/>
          <w:sz w:val="24"/>
          <w:szCs w:val="24"/>
        </w:rPr>
        <w:t xml:space="preserve">reasonable. To </w:t>
      </w:r>
      <w:r w:rsidRPr="00FA5FE1">
        <w:rPr>
          <w:rFonts w:ascii="Helvetica" w:hAnsi="Helvetica"/>
          <w:spacing w:val="4"/>
          <w:sz w:val="24"/>
          <w:szCs w:val="24"/>
        </w:rPr>
        <w:t>be rational is to rigidly impose the rules of formal Logic upon life and all human behavior. Strive for a reasonable balance.</w:t>
      </w:r>
    </w:p>
    <w:p w14:paraId="22270A61" w14:textId="77777777" w:rsidR="00C73292" w:rsidRPr="00FA5FE1" w:rsidRDefault="00C73292" w:rsidP="00C73292">
      <w:pPr>
        <w:rPr>
          <w:rFonts w:ascii="Helvetica" w:hAnsi="Helvetica"/>
          <w:spacing w:val="4"/>
          <w:sz w:val="24"/>
          <w:szCs w:val="24"/>
        </w:rPr>
      </w:pPr>
    </w:p>
    <w:p w14:paraId="4EC5FABD" w14:textId="77777777" w:rsidR="00C73292" w:rsidRPr="00FA5FE1" w:rsidRDefault="00C73292" w:rsidP="00C73292">
      <w:pPr>
        <w:rPr>
          <w:rFonts w:ascii="Helvetica" w:hAnsi="Helvetica" w:cs="Arial"/>
          <w:b/>
          <w:sz w:val="24"/>
          <w:szCs w:val="24"/>
        </w:rPr>
      </w:pPr>
      <w:r w:rsidRPr="00FA5FE1">
        <w:rPr>
          <w:rFonts w:ascii="Helvetica" w:hAnsi="Helvetica"/>
          <w:spacing w:val="4"/>
          <w:sz w:val="24"/>
          <w:szCs w:val="24"/>
        </w:rPr>
        <w:t xml:space="preserve">Thoroughness and Persistence </w:t>
      </w:r>
      <w:r w:rsidRPr="00FA5FE1">
        <w:rPr>
          <w:rFonts w:ascii="Helvetica" w:hAnsi="Helvetica"/>
          <w:b/>
          <w:spacing w:val="4"/>
          <w:sz w:val="24"/>
          <w:szCs w:val="24"/>
        </w:rPr>
        <w:t>A half-hearted and shallow approach to accountabilities will spoil results. Practice Thoroughness and Persistence</w:t>
      </w:r>
    </w:p>
    <w:p w14:paraId="1C30F3C9" w14:textId="77777777" w:rsidR="00C73292" w:rsidRPr="00FA5FE1" w:rsidRDefault="00C73292" w:rsidP="00C73292">
      <w:pPr>
        <w:keepNext/>
        <w:widowControl w:val="0"/>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rPr>
          <w:rFonts w:ascii="Helvetica" w:hAnsi="Helvetica"/>
          <w:spacing w:val="4"/>
          <w:sz w:val="24"/>
          <w:szCs w:val="24"/>
        </w:rPr>
      </w:pPr>
      <w:r w:rsidRPr="00FA5FE1">
        <w:rPr>
          <w:rFonts w:ascii="Helvetica" w:hAnsi="Helvetica"/>
          <w:spacing w:val="4"/>
          <w:sz w:val="24"/>
          <w:szCs w:val="24"/>
        </w:rPr>
        <w:t xml:space="preserve"> </w:t>
      </w:r>
    </w:p>
    <w:p w14:paraId="1D0538AB" w14:textId="77777777" w:rsidR="00C73292" w:rsidRPr="00FA5FE1" w:rsidRDefault="00C73292" w:rsidP="00C73292">
      <w:pPr>
        <w:keepNext/>
        <w:widowControl w:val="0"/>
        <w:tabs>
          <w:tab w:val="left" w:pos="5472"/>
        </w:tabs>
        <w:rPr>
          <w:rFonts w:ascii="Helvetica" w:hAnsi="Helvetica"/>
          <w:spacing w:val="4"/>
          <w:sz w:val="24"/>
          <w:szCs w:val="24"/>
        </w:rPr>
      </w:pPr>
      <w:r w:rsidRPr="00FA5FE1">
        <w:rPr>
          <w:rFonts w:ascii="Helvetica" w:hAnsi="Helvetica"/>
          <w:b/>
          <w:bCs/>
          <w:spacing w:val="4"/>
          <w:sz w:val="24"/>
          <w:szCs w:val="24"/>
        </w:rPr>
        <w:t>Resiliency</w:t>
      </w:r>
      <w:r w:rsidRPr="00FA5FE1">
        <w:rPr>
          <w:rFonts w:ascii="Helvetica" w:hAnsi="Helvetica"/>
          <w:spacing w:val="4"/>
          <w:sz w:val="24"/>
          <w:szCs w:val="24"/>
        </w:rPr>
        <w:t xml:space="preserve"> Business can bring disappointments, frustrations and outright disasters. Rather than naively hoping that nothing bad will ever happen be prepared to bounce back from setbacks no matter how bad they may seem to be at the time.</w:t>
      </w:r>
    </w:p>
    <w:p w14:paraId="6C5BB902" w14:textId="77777777" w:rsidR="00C73292" w:rsidRPr="00FA5FE1" w:rsidRDefault="00C73292" w:rsidP="00C73292">
      <w:pPr>
        <w:keepNext/>
        <w:widowControl w:val="0"/>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rPr>
          <w:rFonts w:ascii="Helvetica" w:hAnsi="Helvetica"/>
          <w:spacing w:val="4"/>
          <w:sz w:val="24"/>
          <w:szCs w:val="24"/>
        </w:rPr>
      </w:pPr>
    </w:p>
    <w:p w14:paraId="15D5671C" w14:textId="77777777" w:rsidR="00C73292" w:rsidRPr="00FA5FE1" w:rsidRDefault="00C73292" w:rsidP="00C73292">
      <w:pPr>
        <w:keepNext/>
        <w:widowControl w:val="0"/>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rPr>
          <w:rFonts w:ascii="Helvetica" w:hAnsi="Helvetica"/>
          <w:spacing w:val="4"/>
          <w:sz w:val="24"/>
          <w:szCs w:val="24"/>
        </w:rPr>
      </w:pPr>
      <w:r w:rsidRPr="00FA5FE1">
        <w:rPr>
          <w:rFonts w:ascii="Helvetica" w:hAnsi="Helvetica"/>
          <w:b/>
          <w:bCs/>
          <w:spacing w:val="4"/>
          <w:sz w:val="24"/>
          <w:szCs w:val="24"/>
        </w:rPr>
        <w:t>Basic Loyalty</w:t>
      </w:r>
      <w:r w:rsidRPr="00FA5FE1">
        <w:rPr>
          <w:rFonts w:ascii="Helvetica" w:hAnsi="Helvetica"/>
          <w:spacing w:val="4"/>
          <w:sz w:val="24"/>
          <w:szCs w:val="24"/>
        </w:rPr>
        <w:t xml:space="preserve"> The Company’s Future is closely tied to your success: A common destiny: You play a role in embodying the spirit of the company and should demonstrate loyalty with a sense of allegiance.</w:t>
      </w:r>
    </w:p>
    <w:p w14:paraId="36E14782" w14:textId="77777777" w:rsidR="00C73292" w:rsidRPr="00FA5FE1" w:rsidRDefault="00C73292" w:rsidP="00C73292">
      <w:pPr>
        <w:keepNext/>
        <w:widowControl w:val="0"/>
        <w:tabs>
          <w:tab w:val="left" w:pos="5472"/>
        </w:tabs>
        <w:rPr>
          <w:rFonts w:ascii="Helvetica" w:hAnsi="Helvetica"/>
          <w:spacing w:val="4"/>
          <w:sz w:val="24"/>
          <w:szCs w:val="24"/>
        </w:rPr>
      </w:pPr>
    </w:p>
    <w:p w14:paraId="7B8111C0" w14:textId="77777777" w:rsidR="00A637BD" w:rsidRPr="00FA5FE1" w:rsidRDefault="00C73292">
      <w:pPr>
        <w:pStyle w:val="Heading1"/>
        <w:spacing w:after="0"/>
        <w:rPr>
          <w:rFonts w:ascii="Helvetica" w:hAnsi="Helvetica"/>
          <w:b w:val="0"/>
          <w:spacing w:val="2"/>
        </w:rPr>
      </w:pPr>
      <w:r w:rsidRPr="00FA5FE1">
        <w:rPr>
          <w:rFonts w:ascii="Helvetica" w:hAnsi="Helvetica"/>
          <w:spacing w:val="2"/>
        </w:rPr>
        <w:t xml:space="preserve">No Cynicism in the workplace! </w:t>
      </w:r>
      <w:r w:rsidRPr="00FA5FE1">
        <w:rPr>
          <w:rFonts w:ascii="Helvetica" w:hAnsi="Helvetica"/>
          <w:b w:val="0"/>
          <w:spacing w:val="4"/>
        </w:rPr>
        <w:t>Cynics are tragic people whose self-perception is so bad that they cannot begin to imagine a world where optimism, dreaming, commitment to something greater than oneself and the desire to do something truly remarkable could possibly exist. Always "looking for the angle," they can trust no one because they can’t even trust themselves.</w:t>
      </w:r>
    </w:p>
    <w:p w14:paraId="2192F68D" w14:textId="77777777" w:rsidR="00C73292" w:rsidRPr="00FA5FE1" w:rsidRDefault="00C73292" w:rsidP="00C73292">
      <w:pPr>
        <w:keepNext/>
        <w:widowControl w:val="0"/>
        <w:tabs>
          <w:tab w:val="left" w:pos="5472"/>
        </w:tabs>
        <w:rPr>
          <w:rFonts w:ascii="Helvetica" w:hAnsi="Helvetica"/>
          <w:spacing w:val="4"/>
          <w:sz w:val="24"/>
          <w:szCs w:val="24"/>
        </w:rPr>
      </w:pPr>
      <w:r w:rsidRPr="00FA5FE1">
        <w:rPr>
          <w:rFonts w:ascii="Helvetica" w:hAnsi="Helvetica"/>
          <w:spacing w:val="4"/>
          <w:sz w:val="24"/>
          <w:szCs w:val="24"/>
        </w:rPr>
        <w:t>Cynicism, distrust, sarcasm, suspicion, skepticism, doubt</w:t>
      </w:r>
      <w:proofErr w:type="gramStart"/>
      <w:r w:rsidRPr="00FA5FE1">
        <w:rPr>
          <w:rFonts w:ascii="Helvetica" w:hAnsi="Helvetica"/>
          <w:spacing w:val="4"/>
          <w:sz w:val="24"/>
          <w:szCs w:val="24"/>
        </w:rPr>
        <w:t>,</w:t>
      </w:r>
      <w:proofErr w:type="gramEnd"/>
      <w:r w:rsidRPr="00FA5FE1">
        <w:rPr>
          <w:rFonts w:ascii="Helvetica" w:hAnsi="Helvetica"/>
          <w:spacing w:val="4"/>
          <w:sz w:val="24"/>
          <w:szCs w:val="24"/>
        </w:rPr>
        <w:t xml:space="preserve"> scorn and backbiting are unacceptable behaviors that have </w:t>
      </w:r>
      <w:r w:rsidRPr="00FA5FE1">
        <w:rPr>
          <w:rFonts w:ascii="Helvetica" w:hAnsi="Helvetica"/>
          <w:b/>
          <w:spacing w:val="4"/>
          <w:sz w:val="24"/>
          <w:szCs w:val="24"/>
        </w:rPr>
        <w:t>NO PLACE IN THE WORKPLACE!</w:t>
      </w:r>
      <w:r w:rsidRPr="00FA5FE1">
        <w:rPr>
          <w:rFonts w:ascii="Helvetica" w:hAnsi="Helvetica"/>
          <w:spacing w:val="4"/>
          <w:sz w:val="24"/>
          <w:szCs w:val="24"/>
        </w:rPr>
        <w:t xml:space="preserve"> Be careful how you express frustrations. How you </w:t>
      </w:r>
      <w:r w:rsidRPr="00FA5FE1">
        <w:rPr>
          <w:rFonts w:ascii="Helvetica" w:hAnsi="Helvetica"/>
          <w:spacing w:val="2"/>
          <w:sz w:val="24"/>
          <w:szCs w:val="24"/>
        </w:rPr>
        <w:t xml:space="preserve">actually </w:t>
      </w:r>
      <w:r w:rsidRPr="00FA5FE1">
        <w:rPr>
          <w:rFonts w:ascii="Helvetica" w:hAnsi="Helvetica"/>
          <w:spacing w:val="4"/>
          <w:sz w:val="24"/>
          <w:szCs w:val="24"/>
        </w:rPr>
        <w:t xml:space="preserve">feel about any situation is not the issue. The issue is how your reactions are perceived: Your reactions or perceived reactions will “set the mood” for the entire team. </w:t>
      </w:r>
    </w:p>
    <w:p w14:paraId="1E09462F" w14:textId="77777777" w:rsidR="00C73292" w:rsidRPr="00FA5FE1" w:rsidRDefault="00C73292" w:rsidP="00C73292">
      <w:pPr>
        <w:keepNext/>
        <w:widowControl w:val="0"/>
        <w:tabs>
          <w:tab w:val="left" w:pos="5472"/>
        </w:tabs>
        <w:rPr>
          <w:rFonts w:ascii="Helvetica" w:hAnsi="Helvetica"/>
          <w:spacing w:val="4"/>
          <w:sz w:val="24"/>
          <w:szCs w:val="24"/>
        </w:rPr>
      </w:pPr>
      <w:r w:rsidRPr="00FA5FE1">
        <w:rPr>
          <w:rFonts w:ascii="Helvetica" w:hAnsi="Helvetica"/>
          <w:spacing w:val="4"/>
          <w:sz w:val="24"/>
          <w:szCs w:val="24"/>
        </w:rPr>
        <w:t>Be responsible.</w:t>
      </w:r>
    </w:p>
    <w:p w14:paraId="64D62D13" w14:textId="77777777" w:rsidR="00C73292" w:rsidRPr="00FA5FE1" w:rsidRDefault="00C73292" w:rsidP="00C73292">
      <w:pPr>
        <w:pStyle w:val="Heading2"/>
        <w:rPr>
          <w:rFonts w:ascii="Helvetica" w:hAnsi="Helvetica"/>
          <w:b w:val="0"/>
          <w:i w:val="0"/>
          <w:sz w:val="24"/>
          <w:szCs w:val="24"/>
        </w:rPr>
      </w:pPr>
      <w:r w:rsidRPr="00FA5FE1">
        <w:rPr>
          <w:rFonts w:ascii="Helvetica" w:hAnsi="Helvetica"/>
          <w:i w:val="0"/>
          <w:sz w:val="24"/>
          <w:szCs w:val="24"/>
        </w:rPr>
        <w:t>Smile</w:t>
      </w:r>
      <w:r w:rsidRPr="00FA5FE1">
        <w:rPr>
          <w:rFonts w:ascii="Helvetica" w:hAnsi="Helvetica"/>
          <w:b w:val="0"/>
          <w:i w:val="0"/>
          <w:sz w:val="24"/>
          <w:szCs w:val="24"/>
        </w:rPr>
        <w:t xml:space="preserve"> A smile can “set the mood”. </w:t>
      </w:r>
    </w:p>
    <w:p w14:paraId="078C0DFE" w14:textId="77777777" w:rsidR="00C73292" w:rsidRPr="00FA5FE1" w:rsidRDefault="00C73292" w:rsidP="00C73292">
      <w:pPr>
        <w:pStyle w:val="Heading2"/>
        <w:rPr>
          <w:rFonts w:ascii="Helvetica" w:hAnsi="Helvetica"/>
          <w:b w:val="0"/>
          <w:i w:val="0"/>
          <w:sz w:val="24"/>
          <w:szCs w:val="24"/>
        </w:rPr>
      </w:pPr>
      <w:r w:rsidRPr="00FA5FE1">
        <w:rPr>
          <w:rFonts w:ascii="Helvetica" w:hAnsi="Helvetica"/>
          <w:i w:val="0"/>
          <w:sz w:val="24"/>
          <w:szCs w:val="24"/>
        </w:rPr>
        <w:t>Maintain a good, healthy sense of humor</w:t>
      </w:r>
      <w:r w:rsidRPr="00FA5FE1">
        <w:rPr>
          <w:rFonts w:ascii="Helvetica" w:hAnsi="Helvetica"/>
          <w:b w:val="0"/>
          <w:i w:val="0"/>
          <w:sz w:val="24"/>
          <w:szCs w:val="24"/>
        </w:rPr>
        <w:t>. Try not to be terminally professional.</w:t>
      </w:r>
    </w:p>
    <w:p w14:paraId="230185D1" w14:textId="77777777" w:rsidR="00C73292" w:rsidRPr="00FA5FE1" w:rsidRDefault="00C73292" w:rsidP="00C73292">
      <w:pPr>
        <w:rPr>
          <w:rFonts w:ascii="Helvetica" w:hAnsi="Helvetica"/>
          <w:sz w:val="24"/>
          <w:szCs w:val="24"/>
        </w:rPr>
      </w:pPr>
    </w:p>
    <w:p w14:paraId="0C7773C7" w14:textId="77777777" w:rsidR="00C73292" w:rsidRPr="00FA5FE1" w:rsidRDefault="00C73292" w:rsidP="00C73292">
      <w:pPr>
        <w:rPr>
          <w:rFonts w:ascii="Helvetica" w:hAnsi="Helvetica"/>
          <w:b/>
          <w:sz w:val="24"/>
          <w:szCs w:val="24"/>
        </w:rPr>
      </w:pPr>
      <w:r w:rsidRPr="00FA5FE1">
        <w:rPr>
          <w:rFonts w:ascii="Helvetica" w:hAnsi="Helvetica"/>
          <w:b/>
          <w:sz w:val="24"/>
          <w:szCs w:val="24"/>
        </w:rPr>
        <w:t xml:space="preserve">Don’t worry or be concerned about failure. </w:t>
      </w:r>
      <w:r w:rsidRPr="00FA5FE1">
        <w:rPr>
          <w:rFonts w:ascii="Helvetica" w:hAnsi="Helvetica"/>
          <w:sz w:val="24"/>
          <w:szCs w:val="24"/>
        </w:rPr>
        <w:t>You represent a company that offers the best product and service in your area. Understand that the value of the products and services you offer your prospect far outweigh the investment. Be proud of that fact. Maintain a posture of confidence and conviction in what you do, who you are and the company you represent at all times.</w:t>
      </w:r>
    </w:p>
    <w:p w14:paraId="5DA14C65" w14:textId="77777777" w:rsidR="00C73292" w:rsidRPr="00FA5FE1" w:rsidRDefault="00C73292" w:rsidP="00C73292">
      <w:pPr>
        <w:rPr>
          <w:rFonts w:ascii="Helvetica" w:hAnsi="Helvetica" w:cs="Arial"/>
          <w:sz w:val="24"/>
          <w:szCs w:val="24"/>
        </w:rPr>
      </w:pPr>
    </w:p>
    <w:p w14:paraId="0FFC93E3"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I have read, understand and agree to follow the guidelines set forth in this Position Agreement.</w:t>
      </w:r>
    </w:p>
    <w:p w14:paraId="67C23318" w14:textId="77777777" w:rsidR="00C73292" w:rsidRPr="00FA5FE1" w:rsidRDefault="00C73292" w:rsidP="00C73292">
      <w:pPr>
        <w:rPr>
          <w:rFonts w:ascii="Helvetica" w:hAnsi="Helvetica" w:cs="Arial"/>
          <w:sz w:val="24"/>
          <w:szCs w:val="24"/>
        </w:rPr>
      </w:pPr>
    </w:p>
    <w:p w14:paraId="202F1270" w14:textId="77777777" w:rsidR="00C73292" w:rsidRPr="00FA5FE1" w:rsidRDefault="00C73292" w:rsidP="00C73292">
      <w:pPr>
        <w:rPr>
          <w:rFonts w:ascii="Helvetica" w:hAnsi="Helvetica" w:cs="Arial"/>
          <w:sz w:val="24"/>
          <w:szCs w:val="24"/>
        </w:rPr>
      </w:pPr>
    </w:p>
    <w:p w14:paraId="48E309AF"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Name</w:t>
      </w:r>
      <w:proofErr w:type="gramStart"/>
      <w:r w:rsidRPr="00FA5FE1">
        <w:rPr>
          <w:rFonts w:ascii="Helvetica" w:hAnsi="Helvetica" w:cs="Arial"/>
          <w:sz w:val="24"/>
          <w:szCs w:val="24"/>
        </w:rPr>
        <w:t>:_</w:t>
      </w:r>
      <w:proofErr w:type="gramEnd"/>
      <w:r w:rsidRPr="00FA5FE1">
        <w:rPr>
          <w:rFonts w:ascii="Helvetica" w:hAnsi="Helvetica" w:cs="Arial"/>
          <w:sz w:val="24"/>
          <w:szCs w:val="24"/>
        </w:rPr>
        <w:t>____________________________</w:t>
      </w:r>
    </w:p>
    <w:p w14:paraId="48F764DA" w14:textId="77777777" w:rsidR="00C73292" w:rsidRPr="00FA5FE1" w:rsidRDefault="00C73292" w:rsidP="00C73292">
      <w:pPr>
        <w:rPr>
          <w:rFonts w:ascii="Helvetica" w:hAnsi="Helvetica" w:cs="Arial"/>
          <w:sz w:val="24"/>
          <w:szCs w:val="24"/>
        </w:rPr>
      </w:pPr>
    </w:p>
    <w:p w14:paraId="55E4D6B6"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Print</w:t>
      </w:r>
      <w:proofErr w:type="gramStart"/>
      <w:r w:rsidRPr="00FA5FE1">
        <w:rPr>
          <w:rFonts w:ascii="Helvetica" w:hAnsi="Helvetica" w:cs="Arial"/>
          <w:sz w:val="24"/>
          <w:szCs w:val="24"/>
        </w:rPr>
        <w:t>:_</w:t>
      </w:r>
      <w:proofErr w:type="gramEnd"/>
      <w:r w:rsidRPr="00FA5FE1">
        <w:rPr>
          <w:rFonts w:ascii="Helvetica" w:hAnsi="Helvetica" w:cs="Arial"/>
          <w:sz w:val="24"/>
          <w:szCs w:val="24"/>
        </w:rPr>
        <w:t>_____________________________</w:t>
      </w:r>
    </w:p>
    <w:p w14:paraId="470DE3F3" w14:textId="77777777" w:rsidR="00C73292" w:rsidRPr="00FA5FE1" w:rsidRDefault="00C73292" w:rsidP="00C73292">
      <w:pPr>
        <w:rPr>
          <w:rFonts w:ascii="Helvetica" w:hAnsi="Helvetica" w:cs="Arial"/>
          <w:sz w:val="24"/>
          <w:szCs w:val="24"/>
        </w:rPr>
      </w:pPr>
    </w:p>
    <w:p w14:paraId="7AEEC754"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Date: ______________________________</w:t>
      </w:r>
    </w:p>
    <w:p w14:paraId="3561CA7E" w14:textId="77777777" w:rsidR="00C73292" w:rsidRPr="00FA5FE1" w:rsidRDefault="00C73292" w:rsidP="00C73292">
      <w:pPr>
        <w:rPr>
          <w:rFonts w:ascii="Helvetica" w:hAnsi="Helvetica" w:cs="Arial"/>
          <w:sz w:val="24"/>
          <w:szCs w:val="24"/>
        </w:rPr>
      </w:pPr>
    </w:p>
    <w:p w14:paraId="03A209AF" w14:textId="77777777" w:rsidR="00C73292" w:rsidRPr="00FA5FE1" w:rsidRDefault="00C73292" w:rsidP="00C73292">
      <w:pPr>
        <w:rPr>
          <w:rFonts w:ascii="Helvetica" w:hAnsi="Helvetica" w:cs="Arial"/>
          <w:sz w:val="24"/>
          <w:szCs w:val="24"/>
        </w:rPr>
      </w:pPr>
    </w:p>
    <w:p w14:paraId="7A5A441B"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Direct Supervisor: _____________________________</w:t>
      </w:r>
    </w:p>
    <w:p w14:paraId="73F3AF39" w14:textId="77777777" w:rsidR="00C73292" w:rsidRPr="00FA5FE1" w:rsidRDefault="00C73292" w:rsidP="00C73292">
      <w:pPr>
        <w:rPr>
          <w:rFonts w:ascii="Helvetica" w:hAnsi="Helvetica" w:cs="Arial"/>
          <w:sz w:val="24"/>
          <w:szCs w:val="24"/>
        </w:rPr>
      </w:pPr>
    </w:p>
    <w:p w14:paraId="669621CE"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Print: _______________________________________</w:t>
      </w:r>
    </w:p>
    <w:p w14:paraId="289BBEAB" w14:textId="77777777" w:rsidR="00C73292" w:rsidRPr="00FA5FE1" w:rsidRDefault="00C73292" w:rsidP="00C73292">
      <w:pPr>
        <w:rPr>
          <w:rFonts w:ascii="Helvetica" w:hAnsi="Helvetica" w:cs="Arial"/>
          <w:sz w:val="24"/>
          <w:szCs w:val="24"/>
        </w:rPr>
      </w:pPr>
    </w:p>
    <w:p w14:paraId="79EE6FFF" w14:textId="77777777" w:rsidR="00C73292" w:rsidRPr="00FA5FE1" w:rsidRDefault="00C73292" w:rsidP="00C73292">
      <w:pPr>
        <w:rPr>
          <w:rFonts w:ascii="Helvetica" w:hAnsi="Helvetica" w:cs="Arial"/>
          <w:sz w:val="24"/>
          <w:szCs w:val="24"/>
        </w:rPr>
      </w:pPr>
      <w:r w:rsidRPr="00FA5FE1">
        <w:rPr>
          <w:rFonts w:ascii="Helvetica" w:hAnsi="Helvetica" w:cs="Arial"/>
          <w:sz w:val="24"/>
          <w:szCs w:val="24"/>
        </w:rPr>
        <w:t>Date: _________</w:t>
      </w:r>
    </w:p>
    <w:p w14:paraId="4B4B8D96" w14:textId="77777777" w:rsidR="005162FF" w:rsidRPr="00FA5FE1" w:rsidRDefault="005162FF">
      <w:pPr>
        <w:rPr>
          <w:sz w:val="24"/>
          <w:szCs w:val="24"/>
        </w:rPr>
      </w:pPr>
    </w:p>
    <w:sectPr w:rsidR="005162FF" w:rsidRPr="00FA5FE1" w:rsidSect="008B1D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351"/>
    <w:multiLevelType w:val="hybridMultilevel"/>
    <w:tmpl w:val="E98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92"/>
    <w:rsid w:val="003F2958"/>
    <w:rsid w:val="005162FF"/>
    <w:rsid w:val="00A637BD"/>
    <w:rsid w:val="00B263B7"/>
    <w:rsid w:val="00C73292"/>
    <w:rsid w:val="00FA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141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92"/>
    <w:rPr>
      <w:rFonts w:ascii="Courier New" w:eastAsia="Times New Roman" w:hAnsi="Courier New" w:cs="Times New Roman"/>
      <w:sz w:val="20"/>
      <w:szCs w:val="20"/>
    </w:rPr>
  </w:style>
  <w:style w:type="paragraph" w:styleId="Heading1">
    <w:name w:val="heading 1"/>
    <w:basedOn w:val="Normal"/>
    <w:next w:val="Normal"/>
    <w:link w:val="Heading1Char"/>
    <w:qFormat/>
    <w:rsid w:val="00C73292"/>
    <w:pPr>
      <w:keepNext/>
      <w:tabs>
        <w:tab w:val="left" w:pos="1440"/>
        <w:tab w:val="left" w:pos="1872"/>
        <w:tab w:val="left" w:pos="2448"/>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s>
      <w:spacing w:after="72"/>
      <w:outlineLvl w:val="0"/>
    </w:pPr>
    <w:rPr>
      <w:rFonts w:ascii="Arial Narrow" w:hAnsi="Arial Narrow"/>
      <w:b/>
      <w:bCs/>
      <w:noProof/>
      <w:spacing w:val="30"/>
      <w:sz w:val="24"/>
      <w:szCs w:val="24"/>
    </w:rPr>
  </w:style>
  <w:style w:type="paragraph" w:styleId="Heading2">
    <w:name w:val="heading 2"/>
    <w:basedOn w:val="Normal"/>
    <w:next w:val="Normal"/>
    <w:link w:val="Heading2Char"/>
    <w:unhideWhenUsed/>
    <w:qFormat/>
    <w:rsid w:val="00C73292"/>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292"/>
    <w:rPr>
      <w:rFonts w:ascii="Arial Narrow" w:eastAsia="Times New Roman" w:hAnsi="Arial Narrow" w:cs="Times New Roman"/>
      <w:b/>
      <w:bCs/>
      <w:noProof/>
      <w:spacing w:val="30"/>
    </w:rPr>
  </w:style>
  <w:style w:type="character" w:customStyle="1" w:styleId="Heading2Char">
    <w:name w:val="Heading 2 Char"/>
    <w:basedOn w:val="DefaultParagraphFont"/>
    <w:link w:val="Heading2"/>
    <w:rsid w:val="00C73292"/>
    <w:rPr>
      <w:rFonts w:ascii="Calibri" w:eastAsia="ＭＳ ゴシック" w:hAnsi="Calibri" w:cs="Times New Roman"/>
      <w:b/>
      <w:bCs/>
      <w:i/>
      <w:iCs/>
      <w:sz w:val="28"/>
      <w:szCs w:val="28"/>
    </w:rPr>
  </w:style>
  <w:style w:type="paragraph" w:styleId="ListParagraph">
    <w:name w:val="List Paragraph"/>
    <w:basedOn w:val="Normal"/>
    <w:uiPriority w:val="34"/>
    <w:qFormat/>
    <w:rsid w:val="003F29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92"/>
    <w:rPr>
      <w:rFonts w:ascii="Courier New" w:eastAsia="Times New Roman" w:hAnsi="Courier New" w:cs="Times New Roman"/>
      <w:sz w:val="20"/>
      <w:szCs w:val="20"/>
    </w:rPr>
  </w:style>
  <w:style w:type="paragraph" w:styleId="Heading1">
    <w:name w:val="heading 1"/>
    <w:basedOn w:val="Normal"/>
    <w:next w:val="Normal"/>
    <w:link w:val="Heading1Char"/>
    <w:qFormat/>
    <w:rsid w:val="00C73292"/>
    <w:pPr>
      <w:keepNext/>
      <w:tabs>
        <w:tab w:val="left" w:pos="1440"/>
        <w:tab w:val="left" w:pos="1872"/>
        <w:tab w:val="left" w:pos="2448"/>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 w:val="left" w:pos="1440"/>
        <w:tab w:val="left" w:pos="1872"/>
        <w:tab w:val="left" w:pos="1440"/>
        <w:tab w:val="left" w:pos="1440"/>
        <w:tab w:val="left" w:pos="1440"/>
        <w:tab w:val="left" w:pos="1440"/>
        <w:tab w:val="left" w:pos="1440"/>
        <w:tab w:val="left" w:pos="1440"/>
        <w:tab w:val="left" w:pos="1440"/>
      </w:tabs>
      <w:spacing w:after="72"/>
      <w:outlineLvl w:val="0"/>
    </w:pPr>
    <w:rPr>
      <w:rFonts w:ascii="Arial Narrow" w:hAnsi="Arial Narrow"/>
      <w:b/>
      <w:bCs/>
      <w:noProof/>
      <w:spacing w:val="30"/>
      <w:sz w:val="24"/>
      <w:szCs w:val="24"/>
    </w:rPr>
  </w:style>
  <w:style w:type="paragraph" w:styleId="Heading2">
    <w:name w:val="heading 2"/>
    <w:basedOn w:val="Normal"/>
    <w:next w:val="Normal"/>
    <w:link w:val="Heading2Char"/>
    <w:unhideWhenUsed/>
    <w:qFormat/>
    <w:rsid w:val="00C73292"/>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292"/>
    <w:rPr>
      <w:rFonts w:ascii="Arial Narrow" w:eastAsia="Times New Roman" w:hAnsi="Arial Narrow" w:cs="Times New Roman"/>
      <w:b/>
      <w:bCs/>
      <w:noProof/>
      <w:spacing w:val="30"/>
    </w:rPr>
  </w:style>
  <w:style w:type="character" w:customStyle="1" w:styleId="Heading2Char">
    <w:name w:val="Heading 2 Char"/>
    <w:basedOn w:val="DefaultParagraphFont"/>
    <w:link w:val="Heading2"/>
    <w:rsid w:val="00C73292"/>
    <w:rPr>
      <w:rFonts w:ascii="Calibri" w:eastAsia="ＭＳ ゴシック" w:hAnsi="Calibri" w:cs="Times New Roman"/>
      <w:b/>
      <w:bCs/>
      <w:i/>
      <w:iCs/>
      <w:sz w:val="28"/>
      <w:szCs w:val="28"/>
    </w:rPr>
  </w:style>
  <w:style w:type="paragraph" w:styleId="ListParagraph">
    <w:name w:val="List Paragraph"/>
    <w:basedOn w:val="Normal"/>
    <w:uiPriority w:val="34"/>
    <w:qFormat/>
    <w:rsid w:val="003F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6064</Characters>
  <Application>Microsoft Macintosh Word</Application>
  <DocSecurity>0</DocSecurity>
  <Lines>50</Lines>
  <Paragraphs>14</Paragraphs>
  <ScaleCrop>false</ScaleCrop>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3</cp:revision>
  <dcterms:created xsi:type="dcterms:W3CDTF">2015-08-17T21:06:00Z</dcterms:created>
  <dcterms:modified xsi:type="dcterms:W3CDTF">2015-08-17T21:09:00Z</dcterms:modified>
</cp:coreProperties>
</file>