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5A4974" w14:textId="77777777" w:rsidR="008B4BDA" w:rsidRDefault="008B4BDA">
      <w:pPr>
        <w:rPr>
          <w:b/>
          <w:sz w:val="28"/>
          <w:szCs w:val="28"/>
        </w:rPr>
      </w:pPr>
    </w:p>
    <w:p w14:paraId="5EC0C8FF" w14:textId="77777777" w:rsidR="005162FF" w:rsidRPr="008B4BDA" w:rsidRDefault="00D1002E">
      <w:pPr>
        <w:rPr>
          <w:b/>
          <w:sz w:val="28"/>
          <w:szCs w:val="28"/>
        </w:rPr>
      </w:pPr>
      <w:bookmarkStart w:id="0" w:name="_GoBack"/>
      <w:bookmarkEnd w:id="0"/>
      <w:r w:rsidRPr="008B4BDA">
        <w:rPr>
          <w:b/>
          <w:sz w:val="28"/>
          <w:szCs w:val="28"/>
        </w:rPr>
        <w:t>Technician Career Path</w:t>
      </w:r>
    </w:p>
    <w:p w14:paraId="24EBC12B" w14:textId="77777777" w:rsidR="00D1002E" w:rsidRDefault="00D1002E"/>
    <w:p w14:paraId="035E62FF" w14:textId="77777777" w:rsidR="00D1002E" w:rsidRDefault="00D1002E"/>
    <w:p w14:paraId="570871FB" w14:textId="77777777" w:rsidR="00D1002E" w:rsidRPr="008B4BDA" w:rsidRDefault="00D1002E">
      <w:pPr>
        <w:rPr>
          <w:b/>
        </w:rPr>
      </w:pPr>
      <w:r w:rsidRPr="008B4BDA">
        <w:rPr>
          <w:b/>
        </w:rPr>
        <w:t>Technical Mastery</w:t>
      </w:r>
      <w:r w:rsidRPr="008B4BDA">
        <w:rPr>
          <w:b/>
        </w:rPr>
        <w:tab/>
      </w:r>
      <w:r w:rsidRPr="008B4BDA">
        <w:rPr>
          <w:b/>
        </w:rPr>
        <w:tab/>
      </w:r>
      <w:r w:rsidRPr="008B4BDA">
        <w:rPr>
          <w:b/>
        </w:rPr>
        <w:tab/>
        <w:t>KPI Mastery</w:t>
      </w:r>
      <w:r w:rsidRPr="008B4BDA">
        <w:rPr>
          <w:b/>
        </w:rPr>
        <w:tab/>
      </w:r>
      <w:r w:rsidRPr="008B4BDA">
        <w:rPr>
          <w:b/>
        </w:rPr>
        <w:tab/>
      </w:r>
      <w:r w:rsidRPr="008B4BDA">
        <w:rPr>
          <w:b/>
        </w:rPr>
        <w:tab/>
      </w:r>
      <w:r w:rsidR="00940EE6" w:rsidRPr="008B4BDA">
        <w:rPr>
          <w:b/>
        </w:rPr>
        <w:tab/>
        <w:t>Performance</w:t>
      </w:r>
    </w:p>
    <w:p w14:paraId="7A097D80" w14:textId="77777777" w:rsidR="00D1002E" w:rsidRDefault="00D1002E"/>
    <w:p w14:paraId="5920971A" w14:textId="77777777" w:rsidR="00940EE6" w:rsidRPr="00D1002E" w:rsidRDefault="00D1002E">
      <w:pPr>
        <w:rPr>
          <w:b/>
        </w:rPr>
      </w:pPr>
      <w:r w:rsidRPr="00D1002E">
        <w:rPr>
          <w:b/>
        </w:rPr>
        <w:t>Level 1</w:t>
      </w:r>
    </w:p>
    <w:p w14:paraId="5251A72C" w14:textId="77777777" w:rsidR="00D1002E" w:rsidRDefault="00D1002E">
      <w:r>
        <w:t>Electr</w:t>
      </w:r>
      <w:r w:rsidR="00940EE6">
        <w:t>ical for HVAC</w:t>
      </w:r>
      <w:r w:rsidR="00940EE6">
        <w:tab/>
      </w:r>
      <w:r w:rsidR="00940EE6">
        <w:tab/>
      </w:r>
      <w:r w:rsidR="00940EE6">
        <w:tab/>
        <w:t>RPH above $70</w:t>
      </w:r>
      <w:r>
        <w:tab/>
      </w:r>
      <w:r w:rsidR="00940EE6">
        <w:tab/>
      </w:r>
      <w:r w:rsidR="00940EE6">
        <w:tab/>
        <w:t>$15.00</w:t>
      </w:r>
      <w:r>
        <w:tab/>
      </w:r>
      <w:r w:rsidR="00940EE6">
        <w:t xml:space="preserve"> hour</w:t>
      </w:r>
    </w:p>
    <w:p w14:paraId="21871DF3" w14:textId="77777777" w:rsidR="00D1002E" w:rsidRDefault="00D1002E">
      <w:r>
        <w:t>Heating Te</w:t>
      </w:r>
      <w:r w:rsidR="00940EE6">
        <w:t>chnology</w:t>
      </w:r>
      <w:r w:rsidR="00940EE6">
        <w:tab/>
      </w:r>
      <w:r w:rsidR="00940EE6">
        <w:tab/>
      </w:r>
      <w:r w:rsidR="00940EE6">
        <w:tab/>
        <w:t>Agreement Sales</w:t>
      </w:r>
      <w:r w:rsidR="00940EE6">
        <w:tab/>
        <w:t>60%</w:t>
      </w:r>
      <w:r w:rsidR="00940EE6">
        <w:tab/>
      </w:r>
      <w:r w:rsidR="00940EE6">
        <w:tab/>
        <w:t>$ each</w:t>
      </w:r>
    </w:p>
    <w:p w14:paraId="5794BA62" w14:textId="77777777" w:rsidR="00D1002E" w:rsidRDefault="00D1002E">
      <w:r>
        <w:t>Refrigeration T</w:t>
      </w:r>
      <w:r w:rsidR="00940EE6">
        <w:t>echnology</w:t>
      </w:r>
      <w:r w:rsidR="00940EE6">
        <w:tab/>
      </w:r>
      <w:r w:rsidR="00940EE6">
        <w:tab/>
        <w:t>Equipment Leads</w:t>
      </w:r>
      <w:r w:rsidR="00940EE6">
        <w:tab/>
        <w:t>10%</w:t>
      </w:r>
      <w:r w:rsidR="00940EE6">
        <w:tab/>
      </w:r>
      <w:r w:rsidR="00940EE6">
        <w:tab/>
        <w:t>$ each</w:t>
      </w:r>
    </w:p>
    <w:p w14:paraId="7FBF29E6" w14:textId="77777777" w:rsidR="00940EE6" w:rsidRDefault="00940EE6">
      <w:r>
        <w:t xml:space="preserve">Able to perform Tune-ups </w:t>
      </w:r>
    </w:p>
    <w:p w14:paraId="63B756C3" w14:textId="77777777" w:rsidR="00940EE6" w:rsidRDefault="00940EE6">
      <w:proofErr w:type="gramStart"/>
      <w:r>
        <w:t>and</w:t>
      </w:r>
      <w:proofErr w:type="gramEnd"/>
      <w:r>
        <w:t xml:space="preserve"> inspections</w:t>
      </w:r>
    </w:p>
    <w:p w14:paraId="0B885A93" w14:textId="77777777" w:rsidR="00940EE6" w:rsidRDefault="00940EE6"/>
    <w:p w14:paraId="090763D1" w14:textId="77777777" w:rsidR="00D1002E" w:rsidRDefault="00940EE6">
      <w:r>
        <w:t>Minimum monthly revenue</w:t>
      </w:r>
      <w:r>
        <w:tab/>
      </w:r>
      <w:r>
        <w:tab/>
        <w:t>$14,000.00</w:t>
      </w:r>
    </w:p>
    <w:p w14:paraId="7B8CF50E" w14:textId="77777777" w:rsidR="00940EE6" w:rsidRDefault="00940EE6"/>
    <w:p w14:paraId="69A219C3" w14:textId="77777777" w:rsidR="00940EE6" w:rsidRPr="00940EE6" w:rsidRDefault="00940EE6">
      <w:pPr>
        <w:rPr>
          <w:b/>
        </w:rPr>
      </w:pPr>
      <w:r w:rsidRPr="00940EE6">
        <w:rPr>
          <w:b/>
        </w:rPr>
        <w:t>Level 2</w:t>
      </w:r>
    </w:p>
    <w:p w14:paraId="0AC33B77" w14:textId="77777777" w:rsidR="00D1002E" w:rsidRDefault="00D1002E">
      <w:r>
        <w:t xml:space="preserve">Able to perform HVAC </w:t>
      </w:r>
      <w:r>
        <w:tab/>
      </w:r>
      <w:r>
        <w:tab/>
        <w:t>RPH above</w:t>
      </w:r>
      <w:r w:rsidR="00940EE6">
        <w:t xml:space="preserve"> $80</w:t>
      </w:r>
      <w:r w:rsidR="00940EE6">
        <w:tab/>
        <w:t>average</w:t>
      </w:r>
      <w:r w:rsidR="00940EE6">
        <w:tab/>
        <w:t>$16</w:t>
      </w:r>
      <w:r>
        <w:t>.00 hour</w:t>
      </w:r>
    </w:p>
    <w:p w14:paraId="7ECCEDBD" w14:textId="77777777" w:rsidR="00D1002E" w:rsidRDefault="00D1002E">
      <w:r>
        <w:t>Tune-up’s and light</w:t>
      </w:r>
      <w:r>
        <w:tab/>
      </w:r>
      <w:r>
        <w:tab/>
      </w:r>
      <w:r>
        <w:tab/>
        <w:t>RPH above $90</w:t>
      </w:r>
      <w:r>
        <w:tab/>
        <w:t>average</w:t>
      </w:r>
      <w:r>
        <w:tab/>
        <w:t>$18.00 hour</w:t>
      </w:r>
    </w:p>
    <w:p w14:paraId="16C95DA1" w14:textId="77777777" w:rsidR="00D1002E" w:rsidRDefault="00D1002E">
      <w:r>
        <w:t>Demand service calls</w:t>
      </w:r>
      <w:r>
        <w:tab/>
      </w:r>
      <w:r>
        <w:tab/>
      </w:r>
      <w:r>
        <w:tab/>
      </w:r>
    </w:p>
    <w:p w14:paraId="4619A79B" w14:textId="77777777" w:rsidR="00D1002E" w:rsidRDefault="00D1002E"/>
    <w:p w14:paraId="613FAF09" w14:textId="77777777" w:rsidR="00940EE6" w:rsidRDefault="00940EE6">
      <w:r>
        <w:t>Minimum monthly revenue</w:t>
      </w:r>
      <w:r>
        <w:tab/>
      </w:r>
      <w:r>
        <w:tab/>
        <w:t>$16,000.00</w:t>
      </w:r>
    </w:p>
    <w:p w14:paraId="632AE248" w14:textId="77777777" w:rsidR="00940EE6" w:rsidRDefault="00940EE6"/>
    <w:p w14:paraId="7F37C137" w14:textId="77777777" w:rsidR="00D1002E" w:rsidRPr="00D1002E" w:rsidRDefault="00D1002E">
      <w:pPr>
        <w:rPr>
          <w:b/>
        </w:rPr>
      </w:pPr>
      <w:r>
        <w:rPr>
          <w:b/>
        </w:rPr>
        <w:t xml:space="preserve">Level </w:t>
      </w:r>
      <w:r w:rsidR="008B4BDA">
        <w:rPr>
          <w:b/>
        </w:rPr>
        <w:t>3</w:t>
      </w:r>
    </w:p>
    <w:p w14:paraId="18FC4BC0" w14:textId="77777777" w:rsidR="00D1002E" w:rsidRDefault="00D1002E">
      <w:r>
        <w:t>Advanced Service Diagnostics</w:t>
      </w:r>
      <w:r w:rsidR="00940EE6">
        <w:tab/>
        <w:t>RPH above $90</w:t>
      </w:r>
      <w:r w:rsidR="00940EE6">
        <w:tab/>
      </w:r>
      <w:r w:rsidR="00940EE6">
        <w:tab/>
      </w:r>
      <w:r w:rsidR="00940EE6">
        <w:tab/>
        <w:t>$18.00 hour</w:t>
      </w:r>
    </w:p>
    <w:p w14:paraId="21F2C677" w14:textId="77777777" w:rsidR="00940EE6" w:rsidRDefault="00940EE6">
      <w:r>
        <w:tab/>
      </w:r>
      <w:r>
        <w:tab/>
      </w:r>
      <w:r>
        <w:tab/>
      </w:r>
      <w:r>
        <w:tab/>
      </w:r>
      <w:r>
        <w:tab/>
        <w:t>Agreement Sales</w:t>
      </w:r>
      <w:r>
        <w:tab/>
        <w:t>65%</w:t>
      </w:r>
      <w:r>
        <w:tab/>
      </w:r>
      <w:r>
        <w:tab/>
        <w:t>$ each</w:t>
      </w:r>
    </w:p>
    <w:p w14:paraId="79B4822B" w14:textId="77777777" w:rsidR="00940EE6" w:rsidRDefault="00940EE6">
      <w:r>
        <w:tab/>
      </w:r>
      <w:r>
        <w:tab/>
      </w:r>
      <w:r>
        <w:tab/>
      </w:r>
      <w:r>
        <w:tab/>
      </w:r>
      <w:r>
        <w:tab/>
        <w:t>Equipment Leads</w:t>
      </w:r>
      <w:r>
        <w:tab/>
        <w:t>12%</w:t>
      </w:r>
      <w:r>
        <w:tab/>
      </w:r>
      <w:r>
        <w:tab/>
        <w:t>$ each</w:t>
      </w:r>
    </w:p>
    <w:p w14:paraId="1CF29BA4" w14:textId="77777777" w:rsidR="00D1002E" w:rsidRDefault="00D1002E"/>
    <w:p w14:paraId="2249AB56" w14:textId="77777777" w:rsidR="00D1002E" w:rsidRDefault="00D1002E">
      <w:r>
        <w:t>Able to perform advanced</w:t>
      </w:r>
      <w:r>
        <w:tab/>
      </w:r>
      <w:r>
        <w:tab/>
        <w:t xml:space="preserve">RPH above $100     </w:t>
      </w:r>
      <w:r>
        <w:tab/>
        <w:t>average</w:t>
      </w:r>
      <w:r>
        <w:tab/>
        <w:t>$21.00 hour</w:t>
      </w:r>
    </w:p>
    <w:p w14:paraId="7F3EC407" w14:textId="77777777" w:rsidR="00D1002E" w:rsidRDefault="00D1002E">
      <w:r>
        <w:t>Residential HVAC Demand</w:t>
      </w:r>
      <w:r>
        <w:tab/>
      </w:r>
      <w:r>
        <w:tab/>
        <w:t xml:space="preserve">RPH above $110     </w:t>
      </w:r>
      <w:r>
        <w:tab/>
        <w:t>average</w:t>
      </w:r>
      <w:r>
        <w:tab/>
        <w:t>$22.00 hour</w:t>
      </w:r>
    </w:p>
    <w:p w14:paraId="25F32CD1" w14:textId="77777777" w:rsidR="00D1002E" w:rsidRDefault="00940EE6">
      <w:r>
        <w:t xml:space="preserve">Service calls, tune ups and </w:t>
      </w:r>
    </w:p>
    <w:p w14:paraId="7D0B1388" w14:textId="77777777" w:rsidR="00940EE6" w:rsidRDefault="00940EE6">
      <w:r>
        <w:t>Light service calls.</w:t>
      </w:r>
    </w:p>
    <w:p w14:paraId="2CF93ECB" w14:textId="77777777" w:rsidR="00940EE6" w:rsidRDefault="00940EE6"/>
    <w:p w14:paraId="70EACB48" w14:textId="77777777" w:rsidR="00940EE6" w:rsidRDefault="00940EE6">
      <w:r>
        <w:t>Minimum monthly revenue</w:t>
      </w:r>
      <w:r>
        <w:tab/>
      </w:r>
      <w:r>
        <w:tab/>
        <w:t>$18,000.00</w:t>
      </w:r>
    </w:p>
    <w:p w14:paraId="7A858BAE" w14:textId="77777777" w:rsidR="008B4BDA" w:rsidRDefault="008B4BDA"/>
    <w:p w14:paraId="704C7C3B" w14:textId="77777777" w:rsidR="008B4BDA" w:rsidRPr="008B4BDA" w:rsidRDefault="008B4BDA">
      <w:pPr>
        <w:rPr>
          <w:b/>
        </w:rPr>
      </w:pPr>
      <w:r w:rsidRPr="008B4BDA">
        <w:rPr>
          <w:b/>
        </w:rPr>
        <w:t>Level 4</w:t>
      </w:r>
    </w:p>
    <w:p w14:paraId="4146E489" w14:textId="77777777" w:rsidR="008B4BDA" w:rsidRDefault="008B4BDA">
      <w:r>
        <w:t>Able to evaluate a home for</w:t>
      </w:r>
      <w:r>
        <w:tab/>
      </w:r>
      <w:r>
        <w:tab/>
        <w:t>Closing % + 80%</w:t>
      </w:r>
      <w:r>
        <w:tab/>
      </w:r>
      <w:r>
        <w:tab/>
      </w:r>
      <w:r>
        <w:tab/>
        <w:t>% of sale</w:t>
      </w:r>
    </w:p>
    <w:p w14:paraId="57BA3469" w14:textId="77777777" w:rsidR="008B4BDA" w:rsidRDefault="008B4BDA">
      <w:r>
        <w:t>Equipment replacement,</w:t>
      </w:r>
      <w:r>
        <w:tab/>
      </w:r>
      <w:r>
        <w:tab/>
        <w:t>Average sale + $8,000.00</w:t>
      </w:r>
      <w:r>
        <w:tab/>
      </w:r>
      <w:r>
        <w:tab/>
      </w:r>
    </w:p>
    <w:p w14:paraId="1D79756A" w14:textId="77777777" w:rsidR="008B4BDA" w:rsidRDefault="008B4BDA">
      <w:r>
        <w:t>Complete an accurate load</w:t>
      </w:r>
      <w:r>
        <w:tab/>
      </w:r>
      <w:r>
        <w:tab/>
        <w:t>Same KPI’s as Level 3</w:t>
      </w:r>
    </w:p>
    <w:p w14:paraId="579A321B" w14:textId="77777777" w:rsidR="008B4BDA" w:rsidRDefault="008B4BDA">
      <w:r>
        <w:t>Calculation, follow a specific</w:t>
      </w:r>
    </w:p>
    <w:p w14:paraId="51812467" w14:textId="77777777" w:rsidR="008B4BDA" w:rsidRDefault="008B4BDA">
      <w:r>
        <w:t>Replacement sales process and</w:t>
      </w:r>
    </w:p>
    <w:p w14:paraId="625E6127" w14:textId="77777777" w:rsidR="008B4BDA" w:rsidRDefault="008B4BDA">
      <w:r>
        <w:t>Influence residential replacement</w:t>
      </w:r>
    </w:p>
    <w:p w14:paraId="59C1F7EC" w14:textId="77777777" w:rsidR="008B4BDA" w:rsidRDefault="008B4BDA">
      <w:r>
        <w:t>Equipment sales.</w:t>
      </w:r>
    </w:p>
    <w:sectPr w:rsidR="008B4BDA" w:rsidSect="005162F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02E"/>
    <w:rsid w:val="005162FF"/>
    <w:rsid w:val="008B4BDA"/>
    <w:rsid w:val="00940EE6"/>
    <w:rsid w:val="00D1002E"/>
    <w:rsid w:val="00DD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BC6E87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168</Words>
  <Characters>959</Characters>
  <Application>Microsoft Macintosh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Wittman</dc:creator>
  <cp:keywords/>
  <dc:description/>
  <cp:lastModifiedBy>Tom Wittman</cp:lastModifiedBy>
  <cp:revision>2</cp:revision>
  <dcterms:created xsi:type="dcterms:W3CDTF">2016-01-21T13:45:00Z</dcterms:created>
  <dcterms:modified xsi:type="dcterms:W3CDTF">2016-10-05T09:51:00Z</dcterms:modified>
</cp:coreProperties>
</file>